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A12F" w14:textId="33F6A70E" w:rsidR="009921A4" w:rsidRPr="009921A4" w:rsidRDefault="009921A4">
      <w:pPr>
        <w:rPr>
          <w:rFonts w:ascii="Amasis MT Pro Medium" w:hAnsi="Amasis MT Pro Medium"/>
        </w:rPr>
      </w:pPr>
      <w:r w:rsidRPr="009921A4">
        <w:rPr>
          <w:rFonts w:ascii="Amasis MT Pro Medium" w:hAnsi="Amasis MT Pro Medium"/>
        </w:rPr>
        <w:t xml:space="preserve">Ramirez Home Cleaning Services – Company Policy’s </w:t>
      </w:r>
    </w:p>
    <w:p w14:paraId="257E8A48" w14:textId="4439A864" w:rsidR="009921A4" w:rsidRPr="009921A4" w:rsidRDefault="009921A4">
      <w:pPr>
        <w:rPr>
          <w:rFonts w:ascii="Amasis MT Pro Medium" w:hAnsi="Amasis MT Pro Medium"/>
        </w:rPr>
      </w:pPr>
      <w:r w:rsidRPr="009921A4">
        <w:rPr>
          <w:rFonts w:ascii="Amasis MT Pro Medium" w:hAnsi="Amasis MT Pro Medium"/>
        </w:rPr>
        <w:t>Effective 01/01/2025</w:t>
      </w:r>
    </w:p>
    <w:p w14:paraId="3AE88454" w14:textId="424711DD" w:rsidR="009921A4" w:rsidRDefault="009921A4" w:rsidP="009921A4">
      <w:pPr>
        <w:pStyle w:val="ListParagraph"/>
        <w:numPr>
          <w:ilvl w:val="0"/>
          <w:numId w:val="1"/>
        </w:numPr>
        <w:rPr>
          <w:rFonts w:ascii="Amasis MT Pro Medium" w:hAnsi="Amasis MT Pro Medium"/>
        </w:rPr>
      </w:pPr>
      <w:r w:rsidRPr="009921A4">
        <w:rPr>
          <w:rFonts w:ascii="Amasis MT Pro Medium" w:hAnsi="Amasis MT Pro Medium"/>
          <w:b/>
          <w:bCs/>
          <w:i/>
          <w:iCs/>
        </w:rPr>
        <w:t>Introduction</w:t>
      </w:r>
      <w:r w:rsidRPr="009921A4">
        <w:rPr>
          <w:rFonts w:ascii="Amasis MT Pro Medium" w:hAnsi="Amasis MT Pro Medium"/>
        </w:rPr>
        <w:br/>
        <w:t xml:space="preserve">At Ramirez home cleaning services, we aim to provide clients with exceptional residential cleaning services that meet their highest expectations. This policy outlines the guidelines and procedures that govern our services to ensure clarity, consistency, and customer satisfaction. </w:t>
      </w:r>
    </w:p>
    <w:p w14:paraId="02D380D2" w14:textId="51FA0586" w:rsidR="009921A4" w:rsidRPr="009921A4" w:rsidRDefault="009921A4" w:rsidP="009921A4">
      <w:pPr>
        <w:pStyle w:val="ListParagraph"/>
        <w:numPr>
          <w:ilvl w:val="0"/>
          <w:numId w:val="1"/>
        </w:numPr>
        <w:rPr>
          <w:rFonts w:ascii="Amasis MT Pro Medium" w:hAnsi="Amasis MT Pro Medium"/>
          <w:b/>
          <w:bCs/>
        </w:rPr>
      </w:pPr>
      <w:r w:rsidRPr="009921A4">
        <w:rPr>
          <w:rFonts w:ascii="Amasis MT Pro Medium" w:hAnsi="Amasis MT Pro Medium"/>
          <w:b/>
          <w:bCs/>
          <w:i/>
          <w:iCs/>
        </w:rPr>
        <w:t xml:space="preserve">Services Provided </w:t>
      </w:r>
    </w:p>
    <w:p w14:paraId="0B1BD872" w14:textId="421996C6" w:rsidR="009921A4" w:rsidRPr="009921A4" w:rsidRDefault="009921A4" w:rsidP="009921A4">
      <w:pPr>
        <w:pStyle w:val="ListParagraph"/>
        <w:numPr>
          <w:ilvl w:val="0"/>
          <w:numId w:val="2"/>
        </w:numPr>
        <w:rPr>
          <w:rFonts w:ascii="Amasis MT Pro Medium" w:hAnsi="Amasis MT Pro Medium"/>
        </w:rPr>
      </w:pPr>
      <w:r w:rsidRPr="009921A4">
        <w:rPr>
          <w:rFonts w:ascii="Amasis MT Pro Medium" w:hAnsi="Amasis MT Pro Medium"/>
        </w:rPr>
        <w:t xml:space="preserve">Regular Clean </w:t>
      </w:r>
    </w:p>
    <w:p w14:paraId="7CCC42BC" w14:textId="1FDB2323" w:rsidR="009921A4" w:rsidRPr="009921A4" w:rsidRDefault="009921A4" w:rsidP="009921A4">
      <w:pPr>
        <w:pStyle w:val="ListParagraph"/>
        <w:numPr>
          <w:ilvl w:val="0"/>
          <w:numId w:val="2"/>
        </w:numPr>
        <w:rPr>
          <w:rFonts w:ascii="Amasis MT Pro Medium" w:hAnsi="Amasis MT Pro Medium"/>
        </w:rPr>
      </w:pPr>
      <w:r w:rsidRPr="009921A4">
        <w:rPr>
          <w:rFonts w:ascii="Amasis MT Pro Medium" w:hAnsi="Amasis MT Pro Medium"/>
        </w:rPr>
        <w:t xml:space="preserve">Deep Clean </w:t>
      </w:r>
    </w:p>
    <w:p w14:paraId="08A05278" w14:textId="53961B82" w:rsidR="009921A4" w:rsidRPr="009921A4" w:rsidRDefault="009921A4" w:rsidP="009921A4">
      <w:pPr>
        <w:pStyle w:val="ListParagraph"/>
        <w:numPr>
          <w:ilvl w:val="0"/>
          <w:numId w:val="2"/>
        </w:numPr>
        <w:rPr>
          <w:rFonts w:ascii="Amasis MT Pro Medium" w:hAnsi="Amasis MT Pro Medium"/>
        </w:rPr>
      </w:pPr>
      <w:r w:rsidRPr="009921A4">
        <w:rPr>
          <w:rFonts w:ascii="Amasis MT Pro Medium" w:hAnsi="Amasis MT Pro Medium"/>
        </w:rPr>
        <w:t xml:space="preserve">Move-in/ Move out cleaning </w:t>
      </w:r>
    </w:p>
    <w:p w14:paraId="5CABF586" w14:textId="3B6A6CB6" w:rsidR="009921A4" w:rsidRPr="009921A4" w:rsidRDefault="009921A4" w:rsidP="009921A4">
      <w:pPr>
        <w:pStyle w:val="ListParagraph"/>
        <w:numPr>
          <w:ilvl w:val="0"/>
          <w:numId w:val="2"/>
        </w:numPr>
        <w:rPr>
          <w:rFonts w:ascii="Amasis MT Pro Medium" w:hAnsi="Amasis MT Pro Medium"/>
        </w:rPr>
      </w:pPr>
      <w:r w:rsidRPr="009921A4">
        <w:rPr>
          <w:rFonts w:ascii="Amasis MT Pro Medium" w:hAnsi="Amasis MT Pro Medium"/>
        </w:rPr>
        <w:t>Post-renovation cleaning</w:t>
      </w:r>
    </w:p>
    <w:p w14:paraId="3AE16FF6" w14:textId="4B3E8DDA" w:rsidR="009921A4" w:rsidRDefault="009921A4" w:rsidP="009921A4">
      <w:pPr>
        <w:pStyle w:val="ListParagraph"/>
        <w:numPr>
          <w:ilvl w:val="0"/>
          <w:numId w:val="2"/>
        </w:numPr>
        <w:rPr>
          <w:rFonts w:ascii="Amasis MT Pro Medium" w:hAnsi="Amasis MT Pro Medium"/>
        </w:rPr>
      </w:pPr>
      <w:r w:rsidRPr="009921A4">
        <w:rPr>
          <w:rFonts w:ascii="Amasis MT Pro Medium" w:hAnsi="Amasis MT Pro Medium"/>
        </w:rPr>
        <w:t>Customized cleaning packages</w:t>
      </w:r>
    </w:p>
    <w:p w14:paraId="345410DF" w14:textId="11FC2E9B" w:rsidR="009921A4" w:rsidRDefault="009921A4" w:rsidP="009921A4">
      <w:pPr>
        <w:ind w:left="360"/>
        <w:rPr>
          <w:rFonts w:ascii="Amasis MT Pro Medium" w:hAnsi="Amasis MT Pro Medium"/>
          <w:b/>
          <w:bCs/>
          <w:i/>
          <w:iCs/>
        </w:rPr>
      </w:pPr>
      <w:r>
        <w:rPr>
          <w:rFonts w:ascii="Amasis MT Pro Medium" w:hAnsi="Amasis MT Pro Medium"/>
          <w:b/>
          <w:bCs/>
          <w:i/>
          <w:iCs/>
        </w:rPr>
        <w:t>All services will be provided based on client preferences, and any additional requests will be considered on a case-by-case basis.</w:t>
      </w:r>
    </w:p>
    <w:p w14:paraId="6EC32081" w14:textId="13D49BA4" w:rsidR="009921A4" w:rsidRDefault="009921A4" w:rsidP="009921A4">
      <w:pPr>
        <w:pStyle w:val="ListParagraph"/>
        <w:numPr>
          <w:ilvl w:val="0"/>
          <w:numId w:val="1"/>
        </w:numPr>
        <w:rPr>
          <w:rFonts w:ascii="Amasis MT Pro Medium" w:hAnsi="Amasis MT Pro Medium"/>
          <w:b/>
          <w:bCs/>
          <w:i/>
          <w:iCs/>
        </w:rPr>
      </w:pPr>
      <w:r>
        <w:rPr>
          <w:rFonts w:ascii="Amasis MT Pro Medium" w:hAnsi="Amasis MT Pro Medium"/>
          <w:b/>
          <w:bCs/>
          <w:i/>
          <w:iCs/>
        </w:rPr>
        <w:t xml:space="preserve">Pricing &amp; Payments </w:t>
      </w:r>
    </w:p>
    <w:p w14:paraId="30FB80AB" w14:textId="768A3EA3" w:rsidR="009921A4" w:rsidRPr="009921A4" w:rsidRDefault="009921A4" w:rsidP="009921A4">
      <w:pPr>
        <w:pStyle w:val="ListParagraph"/>
        <w:numPr>
          <w:ilvl w:val="0"/>
          <w:numId w:val="3"/>
        </w:numPr>
        <w:rPr>
          <w:rFonts w:ascii="Amasis MT Pro Medium" w:hAnsi="Amasis MT Pro Medium"/>
          <w:b/>
          <w:bCs/>
          <w:i/>
          <w:iCs/>
        </w:rPr>
      </w:pPr>
      <w:r>
        <w:rPr>
          <w:rFonts w:ascii="Amasis MT Pro Medium" w:hAnsi="Amasis MT Pro Medium"/>
          <w:b/>
          <w:bCs/>
          <w:i/>
          <w:iCs/>
        </w:rPr>
        <w:t xml:space="preserve">Rates: </w:t>
      </w:r>
      <w:r>
        <w:rPr>
          <w:rFonts w:ascii="Amasis MT Pro Medium" w:hAnsi="Amasis MT Pro Medium"/>
        </w:rPr>
        <w:t xml:space="preserve">Our rates are based on the size of the home and the services requested. A detailed pricing guide is available upon request. </w:t>
      </w:r>
    </w:p>
    <w:p w14:paraId="18760D5D" w14:textId="097E38D5" w:rsidR="009921A4" w:rsidRPr="009921A4" w:rsidRDefault="009921A4" w:rsidP="009921A4">
      <w:pPr>
        <w:pStyle w:val="ListParagraph"/>
        <w:numPr>
          <w:ilvl w:val="0"/>
          <w:numId w:val="3"/>
        </w:numPr>
        <w:rPr>
          <w:rFonts w:ascii="Amasis MT Pro Medium" w:hAnsi="Amasis MT Pro Medium"/>
          <w:b/>
          <w:bCs/>
          <w:i/>
          <w:iCs/>
        </w:rPr>
      </w:pPr>
      <w:r>
        <w:rPr>
          <w:rFonts w:ascii="Amasis MT Pro Medium" w:hAnsi="Amasis MT Pro Medium"/>
          <w:b/>
          <w:bCs/>
          <w:i/>
          <w:iCs/>
        </w:rPr>
        <w:t xml:space="preserve">Payment Methods: </w:t>
      </w:r>
      <w:r>
        <w:rPr>
          <w:rFonts w:ascii="Amasis MT Pro Medium" w:hAnsi="Amasis MT Pro Medium"/>
        </w:rPr>
        <w:t xml:space="preserve">Payments can be made via cash, Venmo, or check payments. Online payments </w:t>
      </w:r>
      <w:r w:rsidR="003A4DE0">
        <w:rPr>
          <w:rFonts w:ascii="Amasis MT Pro Medium" w:hAnsi="Amasis MT Pro Medium"/>
        </w:rPr>
        <w:t>are not</w:t>
      </w:r>
      <w:r>
        <w:rPr>
          <w:rFonts w:ascii="Amasis MT Pro Medium" w:hAnsi="Amasis MT Pro Medium"/>
        </w:rPr>
        <w:t xml:space="preserve"> yet available. </w:t>
      </w:r>
    </w:p>
    <w:p w14:paraId="57ED88AB" w14:textId="66E7752D" w:rsidR="009921A4" w:rsidRPr="003A4DE0" w:rsidRDefault="009921A4" w:rsidP="003A4DE0">
      <w:pPr>
        <w:pStyle w:val="ListParagraph"/>
        <w:numPr>
          <w:ilvl w:val="0"/>
          <w:numId w:val="3"/>
        </w:numPr>
        <w:rPr>
          <w:rFonts w:ascii="Amasis MT Pro Medium" w:hAnsi="Amasis MT Pro Medium"/>
          <w:b/>
          <w:bCs/>
          <w:i/>
          <w:iCs/>
        </w:rPr>
      </w:pPr>
      <w:r>
        <w:rPr>
          <w:rFonts w:ascii="Amasis MT Pro Medium" w:hAnsi="Amasis MT Pro Medium"/>
          <w:b/>
          <w:bCs/>
          <w:i/>
          <w:iCs/>
        </w:rPr>
        <w:t>Late Payments:</w:t>
      </w:r>
      <w:r>
        <w:rPr>
          <w:rFonts w:ascii="Amasis MT Pro Medium" w:hAnsi="Amasis MT Pro Medium"/>
        </w:rPr>
        <w:t xml:space="preserve"> Payments are due on the day of service. A late fee of 15% will be applied for payments not received within 1-2 months. </w:t>
      </w:r>
    </w:p>
    <w:p w14:paraId="54847996" w14:textId="3722C6BD" w:rsidR="003A4DE0" w:rsidRDefault="003A4DE0" w:rsidP="003A4DE0">
      <w:pPr>
        <w:pStyle w:val="ListParagraph"/>
        <w:numPr>
          <w:ilvl w:val="0"/>
          <w:numId w:val="1"/>
        </w:numPr>
        <w:rPr>
          <w:rFonts w:ascii="Amasis MT Pro Medium" w:hAnsi="Amasis MT Pro Medium"/>
          <w:b/>
          <w:bCs/>
          <w:i/>
          <w:iCs/>
        </w:rPr>
      </w:pPr>
      <w:r>
        <w:rPr>
          <w:rFonts w:ascii="Amasis MT Pro Medium" w:hAnsi="Amasis MT Pro Medium"/>
          <w:b/>
          <w:bCs/>
          <w:i/>
          <w:iCs/>
        </w:rPr>
        <w:t>Appointments Scheduling and cancellation</w:t>
      </w:r>
    </w:p>
    <w:p w14:paraId="44A5A2DB" w14:textId="4A22103F" w:rsidR="003A4DE0" w:rsidRDefault="003A4DE0" w:rsidP="003A4DE0">
      <w:pPr>
        <w:pStyle w:val="ListParagraph"/>
        <w:numPr>
          <w:ilvl w:val="0"/>
          <w:numId w:val="4"/>
        </w:numPr>
        <w:rPr>
          <w:rFonts w:ascii="Amasis MT Pro Medium" w:hAnsi="Amasis MT Pro Medium"/>
          <w:b/>
          <w:bCs/>
          <w:i/>
          <w:iCs/>
        </w:rPr>
      </w:pPr>
      <w:r>
        <w:rPr>
          <w:rFonts w:ascii="Amasis MT Pro Medium" w:hAnsi="Amasis MT Pro Medium"/>
          <w:b/>
          <w:bCs/>
          <w:i/>
          <w:iCs/>
        </w:rPr>
        <w:t xml:space="preserve">Booking: </w:t>
      </w:r>
      <w:r w:rsidRPr="003A4DE0">
        <w:rPr>
          <w:rFonts w:ascii="Amasis MT Pro Medium" w:hAnsi="Amasis MT Pro Medium"/>
        </w:rPr>
        <w:t xml:space="preserve">Clients can book services via phone, email, or through our online portal. </w:t>
      </w:r>
    </w:p>
    <w:p w14:paraId="0D6CF07E" w14:textId="085EC5E5" w:rsidR="003A4DE0" w:rsidRDefault="003A4DE0" w:rsidP="003A4DE0">
      <w:pPr>
        <w:pStyle w:val="ListParagraph"/>
        <w:numPr>
          <w:ilvl w:val="0"/>
          <w:numId w:val="4"/>
        </w:numPr>
        <w:rPr>
          <w:rFonts w:ascii="Amasis MT Pro Medium" w:hAnsi="Amasis MT Pro Medium"/>
        </w:rPr>
      </w:pPr>
      <w:r>
        <w:rPr>
          <w:rFonts w:ascii="Amasis MT Pro Medium" w:hAnsi="Amasis MT Pro Medium"/>
          <w:b/>
          <w:bCs/>
          <w:i/>
          <w:iCs/>
        </w:rPr>
        <w:t xml:space="preserve">Changes or cancellations: </w:t>
      </w:r>
      <w:r w:rsidRPr="003A4DE0">
        <w:rPr>
          <w:rFonts w:ascii="Amasis MT Pro Medium" w:hAnsi="Amasis MT Pro Medium"/>
        </w:rPr>
        <w:t xml:space="preserve">Any cancellations or changes to the appointment must be made </w:t>
      </w:r>
      <w:r w:rsidRPr="003A4DE0">
        <w:rPr>
          <w:rFonts w:ascii="Amasis MT Pro Medium" w:hAnsi="Amasis MT Pro Medium"/>
          <w:color w:val="FFFFFF" w:themeColor="background1"/>
          <w:highlight w:val="black"/>
        </w:rPr>
        <w:t>AT LEAST 24 HOURS BEFORE THE SCHEDULED TIME</w:t>
      </w:r>
      <w:r w:rsidRPr="003A4DE0">
        <w:rPr>
          <w:rFonts w:ascii="Amasis MT Pro Medium" w:hAnsi="Amasis MT Pro Medium"/>
        </w:rPr>
        <w:t xml:space="preserve"> to avoid a cancellation fee. </w:t>
      </w:r>
    </w:p>
    <w:p w14:paraId="29A7FA09" w14:textId="0BC844AC" w:rsidR="003A4DE0" w:rsidRPr="003A4DE0" w:rsidRDefault="003A4DE0" w:rsidP="003A4DE0">
      <w:pPr>
        <w:pStyle w:val="ListParagraph"/>
        <w:numPr>
          <w:ilvl w:val="0"/>
          <w:numId w:val="4"/>
        </w:numPr>
        <w:rPr>
          <w:rFonts w:ascii="Amasis MT Pro Medium" w:hAnsi="Amasis MT Pro Medium"/>
        </w:rPr>
      </w:pPr>
      <w:r>
        <w:rPr>
          <w:rFonts w:ascii="Amasis MT Pro Medium" w:hAnsi="Amasis MT Pro Medium"/>
          <w:b/>
          <w:bCs/>
          <w:i/>
          <w:iCs/>
        </w:rPr>
        <w:t>Late Arrivals:</w:t>
      </w:r>
      <w:r>
        <w:rPr>
          <w:rFonts w:ascii="Amasis MT Pro Medium" w:hAnsi="Amasis MT Pro Medium"/>
        </w:rPr>
        <w:t xml:space="preserve"> </w:t>
      </w:r>
      <w:r w:rsidRPr="003A4DE0">
        <w:rPr>
          <w:rFonts w:ascii="Amasis MT Pro Medium" w:hAnsi="Amasis MT Pro Medium"/>
          <w:color w:val="FFFFFF" w:themeColor="background1"/>
          <w:highlight w:val="black"/>
        </w:rPr>
        <w:t>We strive to be punctual, but in case of delays, clients will be notified in advance</w:t>
      </w:r>
    </w:p>
    <w:p w14:paraId="03719672" w14:textId="77777777" w:rsidR="003A4DE0" w:rsidRDefault="003A4DE0" w:rsidP="003A4DE0">
      <w:pPr>
        <w:rPr>
          <w:rFonts w:ascii="Amasis MT Pro Medium" w:hAnsi="Amasis MT Pro Medium"/>
        </w:rPr>
      </w:pPr>
    </w:p>
    <w:p w14:paraId="6AE39762" w14:textId="77777777" w:rsidR="003A4DE0" w:rsidRDefault="003A4DE0" w:rsidP="003A4DE0">
      <w:pPr>
        <w:rPr>
          <w:rFonts w:ascii="Amasis MT Pro Medium" w:hAnsi="Amasis MT Pro Medium"/>
        </w:rPr>
      </w:pPr>
    </w:p>
    <w:p w14:paraId="209AEACE" w14:textId="77777777" w:rsidR="00892BBC" w:rsidRDefault="00892BBC" w:rsidP="003A4DE0">
      <w:pPr>
        <w:rPr>
          <w:rFonts w:ascii="Amasis MT Pro Medium" w:hAnsi="Amasis MT Pro Medium"/>
        </w:rPr>
      </w:pPr>
    </w:p>
    <w:p w14:paraId="2B77FD22" w14:textId="33148400" w:rsidR="003A4DE0" w:rsidRPr="003A4DE0" w:rsidRDefault="003A4DE0" w:rsidP="003A4DE0">
      <w:pPr>
        <w:pStyle w:val="ListParagraph"/>
        <w:numPr>
          <w:ilvl w:val="0"/>
          <w:numId w:val="1"/>
        </w:numPr>
        <w:rPr>
          <w:rFonts w:ascii="Amasis MT Pro Medium" w:hAnsi="Amasis MT Pro Medium"/>
        </w:rPr>
      </w:pPr>
      <w:r>
        <w:rPr>
          <w:rFonts w:ascii="Amasis MT Pro Medium" w:hAnsi="Amasis MT Pro Medium"/>
          <w:b/>
          <w:bCs/>
          <w:i/>
          <w:iCs/>
        </w:rPr>
        <w:lastRenderedPageBreak/>
        <w:t xml:space="preserve">Client Responsibilities </w:t>
      </w:r>
    </w:p>
    <w:p w14:paraId="10B22253" w14:textId="1F351F97" w:rsidR="003A4DE0" w:rsidRDefault="003A4DE0" w:rsidP="003A4DE0">
      <w:pPr>
        <w:pStyle w:val="ListParagraph"/>
        <w:numPr>
          <w:ilvl w:val="0"/>
          <w:numId w:val="5"/>
        </w:numPr>
        <w:rPr>
          <w:rFonts w:ascii="Amasis MT Pro Medium" w:hAnsi="Amasis MT Pro Medium"/>
        </w:rPr>
      </w:pPr>
      <w:r>
        <w:rPr>
          <w:rFonts w:ascii="Amasis MT Pro Medium" w:hAnsi="Amasis MT Pro Medium"/>
          <w:b/>
          <w:bCs/>
          <w:i/>
          <w:iCs/>
        </w:rPr>
        <w:t>Access to Property:</w:t>
      </w:r>
      <w:r>
        <w:rPr>
          <w:rFonts w:ascii="Amasis MT Pro Medium" w:hAnsi="Amasis MT Pro Medium"/>
        </w:rPr>
        <w:t xml:space="preserve"> Clients must ensure that our cleaning team has unrestricted access to all areas that need cleaning. </w:t>
      </w:r>
    </w:p>
    <w:p w14:paraId="10AE9628" w14:textId="27C5764E" w:rsidR="003A4DE0" w:rsidRDefault="003A4DE0" w:rsidP="003A4DE0">
      <w:pPr>
        <w:pStyle w:val="ListParagraph"/>
        <w:numPr>
          <w:ilvl w:val="0"/>
          <w:numId w:val="5"/>
        </w:numPr>
        <w:rPr>
          <w:rFonts w:ascii="Amasis MT Pro Medium" w:hAnsi="Amasis MT Pro Medium"/>
        </w:rPr>
      </w:pPr>
      <w:r>
        <w:rPr>
          <w:rFonts w:ascii="Amasis MT Pro Medium" w:hAnsi="Amasis MT Pro Medium"/>
          <w:b/>
          <w:bCs/>
          <w:i/>
          <w:iCs/>
        </w:rPr>
        <w:t>Pets &amp; Children:</w:t>
      </w:r>
      <w:r>
        <w:rPr>
          <w:rFonts w:ascii="Amasis MT Pro Medium" w:hAnsi="Amasis MT Pro Medium"/>
        </w:rPr>
        <w:t xml:space="preserve"> If you have a pet or children, please ensure they are safely secure away from cleaning areas during service. </w:t>
      </w:r>
    </w:p>
    <w:p w14:paraId="4940B135" w14:textId="77777777" w:rsidR="003A4DE0" w:rsidRDefault="003A4DE0" w:rsidP="003A4DE0">
      <w:pPr>
        <w:pStyle w:val="ListParagraph"/>
        <w:numPr>
          <w:ilvl w:val="0"/>
          <w:numId w:val="5"/>
        </w:numPr>
        <w:rPr>
          <w:rFonts w:ascii="Amasis MT Pro Medium" w:hAnsi="Amasis MT Pro Medium"/>
        </w:rPr>
      </w:pPr>
      <w:r>
        <w:rPr>
          <w:rFonts w:ascii="Amasis MT Pro Medium" w:hAnsi="Amasis MT Pro Medium"/>
          <w:b/>
          <w:bCs/>
          <w:i/>
          <w:iCs/>
        </w:rPr>
        <w:t>Valuables:</w:t>
      </w:r>
      <w:r>
        <w:rPr>
          <w:rFonts w:ascii="Amasis MT Pro Medium" w:hAnsi="Amasis MT Pro Medium"/>
        </w:rPr>
        <w:t xml:space="preserve"> We recommend clients secure valuable items as </w:t>
      </w:r>
      <w:r w:rsidRPr="003A4DE0">
        <w:rPr>
          <w:rFonts w:ascii="Amasis MT Pro Medium" w:hAnsi="Amasis MT Pro Medium"/>
        </w:rPr>
        <w:t xml:space="preserve">we are </w:t>
      </w:r>
    </w:p>
    <w:p w14:paraId="76F1283C" w14:textId="3959E8B1" w:rsidR="003A4DE0" w:rsidRDefault="003A4DE0" w:rsidP="003A4DE0">
      <w:pPr>
        <w:pStyle w:val="ListParagraph"/>
        <w:ind w:left="1080"/>
        <w:rPr>
          <w:rFonts w:ascii="Amasis MT Pro Medium" w:hAnsi="Amasis MT Pro Medium"/>
          <w:color w:val="FFFFFF" w:themeColor="background1"/>
        </w:rPr>
      </w:pPr>
      <w:r w:rsidRPr="003A4DE0">
        <w:rPr>
          <w:rFonts w:ascii="Amasis MT Pro Medium" w:hAnsi="Amasis MT Pro Medium"/>
          <w:color w:val="FFFFFF" w:themeColor="background1"/>
          <w:highlight w:val="black"/>
        </w:rPr>
        <w:t>NOT RESPONABLE FOR LOST OR DAMAGED</w:t>
      </w:r>
      <w:r>
        <w:rPr>
          <w:rFonts w:ascii="Amasis MT Pro Medium" w:hAnsi="Amasis MT Pro Medium"/>
          <w:color w:val="FFFFFF" w:themeColor="background1"/>
          <w:highlight w:val="black"/>
        </w:rPr>
        <w:t xml:space="preserve"> </w:t>
      </w:r>
      <w:r w:rsidRPr="003A4DE0">
        <w:rPr>
          <w:rFonts w:ascii="Amasis MT Pro Medium" w:hAnsi="Amasis MT Pro Medium"/>
          <w:color w:val="FFFFFF" w:themeColor="background1"/>
          <w:highlight w:val="black"/>
        </w:rPr>
        <w:t>PROPERTY.</w:t>
      </w:r>
      <w:r>
        <w:rPr>
          <w:rFonts w:ascii="Amasis MT Pro Medium" w:hAnsi="Amasis MT Pro Medium"/>
          <w:color w:val="FFFFFF" w:themeColor="background1"/>
        </w:rPr>
        <w:t xml:space="preserve">  </w:t>
      </w:r>
    </w:p>
    <w:p w14:paraId="5BDF31E9" w14:textId="355F61B6" w:rsidR="003A4DE0" w:rsidRPr="003A4DE0" w:rsidRDefault="003A4DE0" w:rsidP="003A4DE0">
      <w:pPr>
        <w:pStyle w:val="ListParagraph"/>
        <w:numPr>
          <w:ilvl w:val="0"/>
          <w:numId w:val="1"/>
        </w:numPr>
        <w:rPr>
          <w:rFonts w:ascii="Amasis MT Pro Medium" w:hAnsi="Amasis MT Pro Medium"/>
        </w:rPr>
      </w:pPr>
      <w:r>
        <w:rPr>
          <w:rFonts w:ascii="Amasis MT Pro Medium" w:hAnsi="Amasis MT Pro Medium"/>
          <w:b/>
          <w:bCs/>
          <w:i/>
          <w:iCs/>
        </w:rPr>
        <w:t xml:space="preserve">Health &amp; Safety </w:t>
      </w:r>
    </w:p>
    <w:p w14:paraId="1FE488E9" w14:textId="1CA1AE50" w:rsidR="003A4DE0" w:rsidRDefault="003A4DE0" w:rsidP="003A4DE0">
      <w:pPr>
        <w:pStyle w:val="ListParagraph"/>
        <w:numPr>
          <w:ilvl w:val="0"/>
          <w:numId w:val="6"/>
        </w:numPr>
        <w:rPr>
          <w:rFonts w:ascii="Amasis MT Pro Medium" w:hAnsi="Amasis MT Pro Medium"/>
        </w:rPr>
      </w:pPr>
      <w:r w:rsidRPr="003A4DE0">
        <w:rPr>
          <w:rFonts w:ascii="Amasis MT Pro Medium" w:hAnsi="Amasis MT Pro Medium"/>
          <w:b/>
          <w:bCs/>
          <w:i/>
          <w:iCs/>
        </w:rPr>
        <w:t>COVID-19 Protocols:</w:t>
      </w:r>
      <w:r w:rsidRPr="003A4DE0">
        <w:rPr>
          <w:rFonts w:ascii="Amasis MT Pro Medium" w:hAnsi="Amasis MT Pro Medium"/>
        </w:rPr>
        <w:t xml:space="preserve"> Considering the ongoing pandemic, our stall follows all recommended safety guidelines, including wearing masks, using gloves, and maintaining social distancing where possible. </w:t>
      </w:r>
    </w:p>
    <w:p w14:paraId="49E5B3AE" w14:textId="1B14FA22" w:rsidR="003A4DE0" w:rsidRDefault="003A4DE0" w:rsidP="003A4DE0">
      <w:pPr>
        <w:pStyle w:val="ListParagraph"/>
        <w:numPr>
          <w:ilvl w:val="0"/>
          <w:numId w:val="6"/>
        </w:numPr>
        <w:rPr>
          <w:rFonts w:ascii="Amasis MT Pro Medium" w:hAnsi="Amasis MT Pro Medium"/>
        </w:rPr>
      </w:pPr>
      <w:r>
        <w:rPr>
          <w:rFonts w:ascii="Amasis MT Pro Medium" w:hAnsi="Amasis MT Pro Medium"/>
          <w:b/>
          <w:bCs/>
          <w:i/>
          <w:iCs/>
        </w:rPr>
        <w:t>Cleaning Products:</w:t>
      </w:r>
      <w:r>
        <w:rPr>
          <w:rFonts w:ascii="Amasis MT Pro Medium" w:hAnsi="Amasis MT Pro Medium"/>
        </w:rPr>
        <w:t xml:space="preserve"> We use eco-friendly, non-toxic cleaning products. If you have any allergies or preferences, please notify ahead of time</w:t>
      </w:r>
    </w:p>
    <w:p w14:paraId="717BFAC2" w14:textId="4933F620" w:rsidR="003A4DE0" w:rsidRPr="003A4DE0" w:rsidRDefault="003A4DE0" w:rsidP="003A4DE0">
      <w:pPr>
        <w:pStyle w:val="ListParagraph"/>
        <w:numPr>
          <w:ilvl w:val="0"/>
          <w:numId w:val="1"/>
        </w:numPr>
        <w:rPr>
          <w:rFonts w:ascii="Amasis MT Pro Medium" w:hAnsi="Amasis MT Pro Medium"/>
          <w:b/>
          <w:bCs/>
          <w:i/>
          <w:iCs/>
        </w:rPr>
      </w:pPr>
      <w:r w:rsidRPr="003A4DE0">
        <w:rPr>
          <w:rFonts w:ascii="Amasis MT Pro Medium" w:hAnsi="Amasis MT Pro Medium"/>
          <w:b/>
          <w:bCs/>
          <w:i/>
          <w:iCs/>
        </w:rPr>
        <w:t>Customer Satisfaction</w:t>
      </w:r>
    </w:p>
    <w:p w14:paraId="6F3EE019" w14:textId="6BE1477F" w:rsidR="003A4DE0" w:rsidRDefault="003A4DE0" w:rsidP="003A4DE0">
      <w:pPr>
        <w:pStyle w:val="ListParagraph"/>
        <w:numPr>
          <w:ilvl w:val="0"/>
          <w:numId w:val="7"/>
        </w:numPr>
        <w:rPr>
          <w:rFonts w:ascii="Amasis MT Pro Medium" w:hAnsi="Amasis MT Pro Medium"/>
        </w:rPr>
      </w:pPr>
      <w:r w:rsidRPr="003A4DE0">
        <w:rPr>
          <w:rFonts w:ascii="Amasis MT Pro Medium" w:hAnsi="Amasis MT Pro Medium"/>
          <w:b/>
          <w:bCs/>
          <w:i/>
          <w:iCs/>
        </w:rPr>
        <w:t>Quality assurance:</w:t>
      </w:r>
      <w:r>
        <w:rPr>
          <w:rFonts w:ascii="Amasis MT Pro Medium" w:hAnsi="Amasis MT Pro Medium"/>
        </w:rPr>
        <w:t xml:space="preserve"> We take pride in our work. If you are unsatisfied with any part of the cleaning service, please contact us within 24 Hours, and we will make it right. </w:t>
      </w:r>
    </w:p>
    <w:p w14:paraId="5CA42A9B" w14:textId="164ABD2E" w:rsidR="003A4DE0" w:rsidRDefault="003A4DE0" w:rsidP="003A4DE0">
      <w:pPr>
        <w:pStyle w:val="ListParagraph"/>
        <w:numPr>
          <w:ilvl w:val="0"/>
          <w:numId w:val="7"/>
        </w:numPr>
        <w:rPr>
          <w:rFonts w:ascii="Amasis MT Pro Medium" w:hAnsi="Amasis MT Pro Medium"/>
        </w:rPr>
      </w:pPr>
      <w:r>
        <w:rPr>
          <w:rFonts w:ascii="Amasis MT Pro Medium" w:hAnsi="Amasis MT Pro Medium"/>
          <w:b/>
          <w:bCs/>
          <w:i/>
          <w:iCs/>
        </w:rPr>
        <w:t>Feedback:</w:t>
      </w:r>
      <w:r>
        <w:rPr>
          <w:rFonts w:ascii="Amasis MT Pro Medium" w:hAnsi="Amasis MT Pro Medium"/>
        </w:rPr>
        <w:t xml:space="preserve"> We value customer feedback and encourage clients to leave reviews to help us improve our services. </w:t>
      </w:r>
    </w:p>
    <w:p w14:paraId="0C4FB0B9" w14:textId="1D8019C5" w:rsidR="003A4DE0" w:rsidRPr="003A4DE0" w:rsidRDefault="003A4DE0" w:rsidP="003A4DE0">
      <w:pPr>
        <w:pStyle w:val="ListParagraph"/>
        <w:numPr>
          <w:ilvl w:val="0"/>
          <w:numId w:val="1"/>
        </w:numPr>
        <w:rPr>
          <w:rFonts w:ascii="Amasis MT Pro Medium" w:hAnsi="Amasis MT Pro Medium"/>
        </w:rPr>
      </w:pPr>
      <w:r>
        <w:rPr>
          <w:rFonts w:ascii="Amasis MT Pro Medium" w:hAnsi="Amasis MT Pro Medium"/>
          <w:b/>
          <w:bCs/>
          <w:i/>
          <w:iCs/>
        </w:rPr>
        <w:t xml:space="preserve">Liability and Damages </w:t>
      </w:r>
    </w:p>
    <w:p w14:paraId="2336D2E6" w14:textId="5FCFC6D5" w:rsidR="003A4DE0" w:rsidRDefault="003A4DE0" w:rsidP="003A4DE0">
      <w:pPr>
        <w:pStyle w:val="ListParagraph"/>
        <w:numPr>
          <w:ilvl w:val="0"/>
          <w:numId w:val="8"/>
        </w:numPr>
        <w:rPr>
          <w:rFonts w:ascii="Amasis MT Pro Medium" w:hAnsi="Amasis MT Pro Medium"/>
        </w:rPr>
      </w:pPr>
      <w:r w:rsidRPr="003A4DE0">
        <w:rPr>
          <w:rFonts w:ascii="Amasis MT Pro Medium" w:hAnsi="Amasis MT Pro Medium"/>
          <w:b/>
          <w:bCs/>
          <w:i/>
          <w:iCs/>
        </w:rPr>
        <w:t>Damage reporting:</w:t>
      </w:r>
      <w:r>
        <w:rPr>
          <w:rFonts w:ascii="Amasis MT Pro Medium" w:hAnsi="Amasis MT Pro Medium"/>
        </w:rPr>
        <w:t xml:space="preserve"> In the rare event that any damage occurs to property during cleaning, clients must report it immediately. </w:t>
      </w:r>
      <w:r w:rsidR="00892BBC">
        <w:rPr>
          <w:rFonts w:ascii="Amasis MT Pro Medium" w:hAnsi="Amasis MT Pro Medium"/>
        </w:rPr>
        <w:br/>
        <w:t xml:space="preserve">{ </w:t>
      </w:r>
      <w:hyperlink r:id="rId10" w:history="1">
        <w:r w:rsidR="00892BBC" w:rsidRPr="00FA6BA4">
          <w:rPr>
            <w:rStyle w:val="Hyperlink"/>
            <w:rFonts w:ascii="Amasis MT Pro Medium" w:hAnsi="Amasis MT Pro Medium"/>
          </w:rPr>
          <w:t>claims@ramirezhomepro.com</w:t>
        </w:r>
      </w:hyperlink>
      <w:r w:rsidR="00892BBC">
        <w:rPr>
          <w:rFonts w:ascii="Amasis MT Pro Medium" w:hAnsi="Amasis MT Pro Medium"/>
        </w:rPr>
        <w:t xml:space="preserve"> }</w:t>
      </w:r>
    </w:p>
    <w:p w14:paraId="0615AB42" w14:textId="7A2E13B2" w:rsidR="00892BBC" w:rsidRDefault="00892BBC" w:rsidP="00892BBC">
      <w:pPr>
        <w:pStyle w:val="ListParagraph"/>
        <w:numPr>
          <w:ilvl w:val="0"/>
          <w:numId w:val="8"/>
        </w:numPr>
        <w:rPr>
          <w:rFonts w:ascii="Amasis MT Pro Medium" w:hAnsi="Amasis MT Pro Medium"/>
        </w:rPr>
      </w:pPr>
      <w:r>
        <w:rPr>
          <w:rFonts w:ascii="Amasis MT Pro Medium" w:hAnsi="Amasis MT Pro Medium"/>
          <w:b/>
          <w:bCs/>
          <w:i/>
          <w:iCs/>
        </w:rPr>
        <w:t>Liability Limitations:</w:t>
      </w:r>
      <w:r>
        <w:rPr>
          <w:rFonts w:ascii="Amasis MT Pro Medium" w:hAnsi="Amasis MT Pro Medium"/>
        </w:rPr>
        <w:t xml:space="preserve"> Ramirez Home Cleaning services is not responsible for </w:t>
      </w:r>
      <w:proofErr w:type="gramStart"/>
      <w:r>
        <w:rPr>
          <w:rFonts w:ascii="Amasis MT Pro Medium" w:hAnsi="Amasis MT Pro Medium"/>
        </w:rPr>
        <w:t>damages</w:t>
      </w:r>
      <w:proofErr w:type="gramEnd"/>
      <w:r>
        <w:rPr>
          <w:rFonts w:ascii="Amasis MT Pro Medium" w:hAnsi="Amasis MT Pro Medium"/>
        </w:rPr>
        <w:t xml:space="preserve"> resulting from wear and </w:t>
      </w:r>
      <w:proofErr w:type="gramStart"/>
      <w:r>
        <w:rPr>
          <w:rFonts w:ascii="Amasis MT Pro Medium" w:hAnsi="Amasis MT Pro Medium"/>
        </w:rPr>
        <w:t>tear</w:t>
      </w:r>
      <w:proofErr w:type="gramEnd"/>
      <w:r>
        <w:rPr>
          <w:rFonts w:ascii="Amasis MT Pro Medium" w:hAnsi="Amasis MT Pro Medium"/>
        </w:rPr>
        <w:t>, pre-existing conditions, or client negligence.</w:t>
      </w:r>
    </w:p>
    <w:p w14:paraId="793715B5" w14:textId="55A40893" w:rsidR="00892BBC" w:rsidRPr="00892BBC" w:rsidRDefault="00892BBC" w:rsidP="00892BBC">
      <w:pPr>
        <w:pStyle w:val="ListParagraph"/>
        <w:numPr>
          <w:ilvl w:val="0"/>
          <w:numId w:val="1"/>
        </w:numPr>
        <w:rPr>
          <w:rFonts w:ascii="Amasis MT Pro Medium" w:hAnsi="Amasis MT Pro Medium"/>
        </w:rPr>
      </w:pPr>
      <w:r>
        <w:rPr>
          <w:rFonts w:ascii="Amasis MT Pro Medium" w:hAnsi="Amasis MT Pro Medium"/>
          <w:b/>
          <w:bCs/>
          <w:i/>
          <w:iCs/>
        </w:rPr>
        <w:t>Confidentiality</w:t>
      </w:r>
    </w:p>
    <w:p w14:paraId="7732BAA7" w14:textId="53980047" w:rsidR="00892BBC" w:rsidRDefault="00892BBC" w:rsidP="00892BBC">
      <w:pPr>
        <w:pStyle w:val="ListParagraph"/>
        <w:numPr>
          <w:ilvl w:val="0"/>
          <w:numId w:val="10"/>
        </w:numPr>
        <w:rPr>
          <w:rFonts w:ascii="Amasis MT Pro Medium" w:hAnsi="Amasis MT Pro Medium"/>
        </w:rPr>
      </w:pPr>
      <w:r>
        <w:rPr>
          <w:rFonts w:ascii="Amasis MT Pro Medium" w:hAnsi="Amasis MT Pro Medium"/>
          <w:b/>
          <w:bCs/>
          <w:i/>
          <w:iCs/>
        </w:rPr>
        <w:t xml:space="preserve">Client Information: </w:t>
      </w:r>
      <w:r>
        <w:rPr>
          <w:rFonts w:ascii="Amasis MT Pro Medium" w:hAnsi="Amasis MT Pro Medium"/>
        </w:rPr>
        <w:t>all personal and contact information collected will be kept confidential and used only for business purposes related to the services provided.</w:t>
      </w:r>
    </w:p>
    <w:p w14:paraId="49CFDECF" w14:textId="039814E9" w:rsidR="00892BBC" w:rsidRPr="00892BBC" w:rsidRDefault="00892BBC" w:rsidP="00892BBC">
      <w:pPr>
        <w:pStyle w:val="ListParagraph"/>
        <w:numPr>
          <w:ilvl w:val="0"/>
          <w:numId w:val="1"/>
        </w:numPr>
        <w:rPr>
          <w:rFonts w:ascii="Amasis MT Pro Medium" w:hAnsi="Amasis MT Pro Medium"/>
        </w:rPr>
      </w:pPr>
      <w:r>
        <w:rPr>
          <w:rFonts w:ascii="Amasis MT Pro Medium" w:hAnsi="Amasis MT Pro Medium"/>
          <w:b/>
          <w:bCs/>
          <w:i/>
          <w:iCs/>
        </w:rPr>
        <w:t xml:space="preserve">Termination of services </w:t>
      </w:r>
    </w:p>
    <w:p w14:paraId="12E38697" w14:textId="066E8E72" w:rsidR="00892BBC" w:rsidRDefault="00892BBC" w:rsidP="00892BBC">
      <w:pPr>
        <w:pStyle w:val="ListParagraph"/>
        <w:numPr>
          <w:ilvl w:val="0"/>
          <w:numId w:val="10"/>
        </w:numPr>
        <w:rPr>
          <w:rFonts w:ascii="Amasis MT Pro Medium" w:hAnsi="Amasis MT Pro Medium"/>
        </w:rPr>
      </w:pPr>
      <w:r>
        <w:rPr>
          <w:rFonts w:ascii="Amasis MT Pro Medium" w:hAnsi="Amasis MT Pro Medium"/>
        </w:rPr>
        <w:t xml:space="preserve">We reserve the right to terminate services for any client who fails to adhere to this policy in any illegal or inappropriate behavior. </w:t>
      </w:r>
    </w:p>
    <w:p w14:paraId="00AFC759" w14:textId="14A9AFD2" w:rsidR="00892BBC" w:rsidRPr="00892BBC" w:rsidRDefault="00892BBC" w:rsidP="00892BBC">
      <w:pPr>
        <w:pStyle w:val="ListParagraph"/>
        <w:numPr>
          <w:ilvl w:val="0"/>
          <w:numId w:val="1"/>
        </w:numPr>
        <w:rPr>
          <w:rFonts w:ascii="Amasis MT Pro Medium" w:hAnsi="Amasis MT Pro Medium"/>
        </w:rPr>
      </w:pPr>
      <w:r>
        <w:rPr>
          <w:rFonts w:ascii="Amasis MT Pro Medium" w:hAnsi="Amasis MT Pro Medium"/>
          <w:b/>
          <w:bCs/>
          <w:i/>
          <w:iCs/>
        </w:rPr>
        <w:t xml:space="preserve">Changes to the policy </w:t>
      </w:r>
    </w:p>
    <w:p w14:paraId="6EF94EE8" w14:textId="74B6A040" w:rsidR="00892BBC" w:rsidRDefault="00892BBC" w:rsidP="00892BBC">
      <w:pPr>
        <w:pStyle w:val="ListParagraph"/>
        <w:numPr>
          <w:ilvl w:val="0"/>
          <w:numId w:val="10"/>
        </w:numPr>
        <w:rPr>
          <w:rFonts w:ascii="Amasis MT Pro Medium" w:hAnsi="Amasis MT Pro Medium"/>
        </w:rPr>
      </w:pPr>
      <w:r>
        <w:rPr>
          <w:rFonts w:ascii="Amasis MT Pro Medium" w:hAnsi="Amasis MT Pro Medium"/>
        </w:rPr>
        <w:t>Ramirez home cleaning services reserves the right to modify this policy at any time. Clients will be notified of any changes.</w:t>
      </w:r>
    </w:p>
    <w:p w14:paraId="6896B134" w14:textId="77777777" w:rsidR="003C3662" w:rsidRDefault="003C3662" w:rsidP="00892BBC">
      <w:pPr>
        <w:pStyle w:val="ListParagraph"/>
        <w:ind w:left="1080"/>
        <w:rPr>
          <w:rFonts w:ascii="Amasis MT Pro Medium" w:hAnsi="Amasis MT Pro Medium"/>
          <w:i/>
          <w:iCs/>
        </w:rPr>
      </w:pPr>
    </w:p>
    <w:p w14:paraId="0CFBD12D" w14:textId="2CE4408B" w:rsidR="003C3662" w:rsidRDefault="003C3662" w:rsidP="003C3662">
      <w:pPr>
        <w:jc w:val="both"/>
        <w:rPr>
          <w:rFonts w:ascii="Amasis MT Pro Medium" w:hAnsi="Amasis MT Pro Medium"/>
          <w:i/>
          <w:iCs/>
        </w:rPr>
      </w:pPr>
      <w:r>
        <w:rPr>
          <w:rFonts w:ascii="Amasis MT Pro Medium" w:hAnsi="Amasis MT Pro Medium"/>
          <w:i/>
          <w:iCs/>
        </w:rPr>
        <w:lastRenderedPageBreak/>
        <w:t xml:space="preserve">Ramirez Home Cleaning Services Employee Policy </w:t>
      </w:r>
    </w:p>
    <w:p w14:paraId="43F13C4B" w14:textId="77777777" w:rsidR="00F95F0D" w:rsidRPr="00F95F0D"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1. Introduction</w:t>
      </w:r>
    </w:p>
    <w:p w14:paraId="3A8464F6" w14:textId="2CE4993D" w:rsidR="00F95F0D" w:rsidRPr="00F95F0D"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 xml:space="preserve">At Ramirez Home Cleaning Services, we </w:t>
      </w:r>
      <w:proofErr w:type="gramStart"/>
      <w:r w:rsidRPr="00F95F0D">
        <w:rPr>
          <w:rFonts w:ascii="Amasis MT Pro Medium" w:hAnsi="Amasis MT Pro Medium"/>
          <w:b/>
          <w:bCs/>
          <w:i/>
          <w:iCs/>
          <w:sz w:val="20"/>
          <w:szCs w:val="20"/>
        </w:rPr>
        <w:t>are dedicated to providing</w:t>
      </w:r>
      <w:proofErr w:type="gramEnd"/>
      <w:r w:rsidRPr="00F95F0D">
        <w:rPr>
          <w:rFonts w:ascii="Amasis MT Pro Medium" w:hAnsi="Amasis MT Pro Medium"/>
          <w:b/>
          <w:bCs/>
          <w:i/>
          <w:iCs/>
          <w:sz w:val="20"/>
          <w:szCs w:val="20"/>
        </w:rPr>
        <w:t xml:space="preserve"> exceptional cleaning services to our clients. As part of our team, you are expected to uphold the highest standards of professionalism, cleanliness, and customer satisfaction.</w:t>
      </w:r>
    </w:p>
    <w:p w14:paraId="2657617C" w14:textId="741353E0" w:rsidR="00F95F0D" w:rsidRPr="00F95F0D"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This policy outlines the expectations, responsibilities, and procedures for employees to ensure a safe and efficient work environment.</w:t>
      </w:r>
    </w:p>
    <w:p w14:paraId="01438D2B" w14:textId="77777777" w:rsidR="00F95F0D" w:rsidRPr="00F95F0D"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2. Job Expectations</w:t>
      </w:r>
    </w:p>
    <w:p w14:paraId="5A7481EF" w14:textId="62AAA3F8" w:rsidR="00F95F0D" w:rsidRPr="00F95F0D"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Duties: Employees will perform residential cleaning services, including but not limited to regular cleaning, deep cleaning, move-in/move-out cleaning, and post-renovation cleaning.</w:t>
      </w:r>
    </w:p>
    <w:p w14:paraId="7CBC46D7" w14:textId="3A6BE3AB" w:rsidR="00F95F0D" w:rsidRPr="00F95F0D"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Work Hours: Your work schedule will be determined based on client appointments and may vary. You are expected to arrive on time for each shift.</w:t>
      </w:r>
    </w:p>
    <w:p w14:paraId="5DF6B0CC" w14:textId="77777777" w:rsidR="00F95F0D" w:rsidRPr="00F95F0D"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Teamwork: All employees should work collaboratively with their colleagues and supervisors to ensure the highest quality of service.</w:t>
      </w:r>
    </w:p>
    <w:p w14:paraId="5BE96457" w14:textId="77777777" w:rsidR="00F95F0D" w:rsidRPr="00F95F0D" w:rsidRDefault="00F95F0D" w:rsidP="00F95F0D">
      <w:pPr>
        <w:ind w:left="720"/>
        <w:rPr>
          <w:rFonts w:ascii="Amasis MT Pro Medium" w:hAnsi="Amasis MT Pro Medium"/>
          <w:b/>
          <w:bCs/>
          <w:i/>
          <w:iCs/>
          <w:sz w:val="20"/>
          <w:szCs w:val="20"/>
        </w:rPr>
      </w:pPr>
    </w:p>
    <w:p w14:paraId="23BB3C77" w14:textId="77777777" w:rsidR="00F95F0D" w:rsidRPr="00F95F0D"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3. Health and Safety</w:t>
      </w:r>
    </w:p>
    <w:p w14:paraId="103DF60F" w14:textId="7B869F7E" w:rsidR="00F95F0D" w:rsidRPr="00F95F0D"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Personal Protective Equipment (PPE): Employees are required to wear gloves, masks, and other necessary PPE during cleaning services, especially when working in clients’ homes.</w:t>
      </w:r>
    </w:p>
    <w:p w14:paraId="32D3CE7E" w14:textId="77E6D343" w:rsidR="00F95F0D" w:rsidRPr="00F95F0D"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COVID-19 Guidelines: Follow all company protocols for health and safety, including sanitizing work areas, practicing good hygiene, and maintaining social distancing when appropriate.</w:t>
      </w:r>
    </w:p>
    <w:p w14:paraId="62E19C9B" w14:textId="02A58447" w:rsidR="00301868" w:rsidRPr="00301868" w:rsidRDefault="00F95F0D" w:rsidP="00F95F0D">
      <w:pPr>
        <w:ind w:left="720"/>
        <w:rPr>
          <w:rFonts w:ascii="Amasis MT Pro Medium" w:hAnsi="Amasis MT Pro Medium"/>
          <w:b/>
          <w:bCs/>
          <w:i/>
          <w:iCs/>
          <w:sz w:val="20"/>
          <w:szCs w:val="20"/>
        </w:rPr>
      </w:pPr>
      <w:r w:rsidRPr="00F95F0D">
        <w:rPr>
          <w:rFonts w:ascii="Amasis MT Pro Medium" w:hAnsi="Amasis MT Pro Medium"/>
          <w:b/>
          <w:bCs/>
          <w:i/>
          <w:iCs/>
          <w:sz w:val="20"/>
          <w:szCs w:val="20"/>
        </w:rPr>
        <w:t>Reporting Illness: If you feel unwell or are showing symptoms of illness, you must notify your supervisor immediately and refrain from working until you are cleared to return.</w:t>
      </w:r>
      <w:r w:rsidR="00301868" w:rsidRPr="00301868">
        <w:rPr>
          <w:rFonts w:ascii="Amasis MT Pro Medium" w:hAnsi="Amasis MT Pro Medium"/>
          <w:b/>
          <w:bCs/>
          <w:i/>
          <w:iCs/>
          <w:sz w:val="20"/>
          <w:szCs w:val="20"/>
        </w:rPr>
        <w:t>4. Employee Conduct</w:t>
      </w:r>
    </w:p>
    <w:p w14:paraId="6ACE33F5" w14:textId="5A7B13A9"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 xml:space="preserve">Professionalism: Employees must </w:t>
      </w:r>
      <w:proofErr w:type="gramStart"/>
      <w:r w:rsidRPr="00301868">
        <w:rPr>
          <w:rFonts w:ascii="Amasis MT Pro Medium" w:hAnsi="Amasis MT Pro Medium"/>
          <w:b/>
          <w:bCs/>
          <w:i/>
          <w:iCs/>
          <w:sz w:val="20"/>
          <w:szCs w:val="20"/>
        </w:rPr>
        <w:t>maintain a professional appearance and attitude at all times</w:t>
      </w:r>
      <w:proofErr w:type="gramEnd"/>
      <w:r w:rsidRPr="00301868">
        <w:rPr>
          <w:rFonts w:ascii="Amasis MT Pro Medium" w:hAnsi="Amasis MT Pro Medium"/>
          <w:b/>
          <w:bCs/>
          <w:i/>
          <w:iCs/>
          <w:sz w:val="20"/>
          <w:szCs w:val="20"/>
        </w:rPr>
        <w:t xml:space="preserve"> while on duty. This includes being polite, respectful, and considerate of clients’ homes.</w:t>
      </w:r>
    </w:p>
    <w:p w14:paraId="7CAB44BF" w14:textId="109BB614"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Respect for Property: Always respect the client’s property. If anything is accidentally damaged, report it immediately to your supervisor.</w:t>
      </w:r>
    </w:p>
    <w:p w14:paraId="356086D9" w14:textId="43ED821C"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No Smoking or Drinking: Smoking, vaping, or drinking alcohol is prohibited during working hours or on client property.</w:t>
      </w:r>
    </w:p>
    <w:p w14:paraId="58C29608" w14:textId="77777777" w:rsidR="00F95F0D" w:rsidRDefault="00F95F0D" w:rsidP="00301868">
      <w:pPr>
        <w:ind w:left="720"/>
        <w:rPr>
          <w:rFonts w:ascii="Amasis MT Pro Medium" w:hAnsi="Amasis MT Pro Medium"/>
          <w:b/>
          <w:bCs/>
          <w:i/>
          <w:iCs/>
          <w:sz w:val="20"/>
          <w:szCs w:val="20"/>
        </w:rPr>
      </w:pPr>
    </w:p>
    <w:p w14:paraId="4C126AB5" w14:textId="77777777" w:rsidR="00F95F0D" w:rsidRDefault="00F95F0D" w:rsidP="00301868">
      <w:pPr>
        <w:ind w:left="720"/>
        <w:rPr>
          <w:rFonts w:ascii="Amasis MT Pro Medium" w:hAnsi="Amasis MT Pro Medium"/>
          <w:b/>
          <w:bCs/>
          <w:i/>
          <w:iCs/>
          <w:sz w:val="20"/>
          <w:szCs w:val="20"/>
        </w:rPr>
      </w:pPr>
    </w:p>
    <w:p w14:paraId="530DE898" w14:textId="77777777" w:rsidR="00F95F0D" w:rsidRDefault="00F95F0D" w:rsidP="00301868">
      <w:pPr>
        <w:ind w:left="720"/>
        <w:rPr>
          <w:rFonts w:ascii="Amasis MT Pro Medium" w:hAnsi="Amasis MT Pro Medium"/>
          <w:b/>
          <w:bCs/>
          <w:i/>
          <w:iCs/>
          <w:sz w:val="20"/>
          <w:szCs w:val="20"/>
        </w:rPr>
      </w:pPr>
    </w:p>
    <w:p w14:paraId="530E36A3" w14:textId="77777777" w:rsidR="00F95F0D" w:rsidRDefault="00F95F0D" w:rsidP="00301868">
      <w:pPr>
        <w:ind w:left="720"/>
        <w:rPr>
          <w:rFonts w:ascii="Amasis MT Pro Medium" w:hAnsi="Amasis MT Pro Medium"/>
          <w:b/>
          <w:bCs/>
          <w:i/>
          <w:iCs/>
          <w:sz w:val="20"/>
          <w:szCs w:val="20"/>
        </w:rPr>
      </w:pPr>
    </w:p>
    <w:p w14:paraId="00914016" w14:textId="77777777" w:rsidR="00F95F0D" w:rsidRDefault="00F95F0D" w:rsidP="00301868">
      <w:pPr>
        <w:ind w:left="720"/>
        <w:rPr>
          <w:rFonts w:ascii="Amasis MT Pro Medium" w:hAnsi="Amasis MT Pro Medium"/>
          <w:b/>
          <w:bCs/>
          <w:i/>
          <w:iCs/>
          <w:sz w:val="20"/>
          <w:szCs w:val="20"/>
        </w:rPr>
      </w:pPr>
    </w:p>
    <w:p w14:paraId="53220EB1" w14:textId="6352F516"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lastRenderedPageBreak/>
        <w:t>5. Client Interaction</w:t>
      </w:r>
    </w:p>
    <w:p w14:paraId="30ACA6F8" w14:textId="71F62566"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Respectful Behavior: Always treat clients with respect and courtesy. Address any concerns or questions professionally and ensure that their needs are met.</w:t>
      </w:r>
    </w:p>
    <w:p w14:paraId="70B09214" w14:textId="644F2758"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Confidentiality: Employees must maintain client confidentiality. Any personal or sensitive information about clients should not be discussed outside of work.</w:t>
      </w:r>
    </w:p>
    <w:p w14:paraId="40E10EB7" w14:textId="77777777"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Feedback: Clients are encouraged to provide feedback. Employees should actively listen to client concerns and relay any relevant information to supervisors.</w:t>
      </w:r>
    </w:p>
    <w:p w14:paraId="14FE494A" w14:textId="77777777" w:rsidR="00301868" w:rsidRPr="00301868" w:rsidRDefault="00301868" w:rsidP="00301868">
      <w:pPr>
        <w:ind w:left="720"/>
        <w:rPr>
          <w:rFonts w:ascii="Amasis MT Pro Medium" w:hAnsi="Amasis MT Pro Medium"/>
          <w:b/>
          <w:bCs/>
          <w:i/>
          <w:iCs/>
          <w:sz w:val="20"/>
          <w:szCs w:val="20"/>
        </w:rPr>
      </w:pPr>
    </w:p>
    <w:p w14:paraId="7A4E684E" w14:textId="77777777"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6. Time and Attendance</w:t>
      </w:r>
    </w:p>
    <w:p w14:paraId="212385C7" w14:textId="60C128FC"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Punctuality: Employees are expected to arrive on time for their scheduled shifts. Consistent tardiness or absenteeism will be addressed.</w:t>
      </w:r>
    </w:p>
    <w:p w14:paraId="432FAC93" w14:textId="0C1AB674"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Breaks: Employees are entitled to appropriate breaks during their shifts, in accordance with local labor laws.</w:t>
      </w:r>
    </w:p>
    <w:p w14:paraId="16FC554D" w14:textId="77777777"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Overtime: Any overtime worked must be pre-approved by a supervisor.</w:t>
      </w:r>
    </w:p>
    <w:p w14:paraId="696132E7" w14:textId="77777777" w:rsidR="00301868" w:rsidRPr="00301868" w:rsidRDefault="00301868" w:rsidP="00301868">
      <w:pPr>
        <w:ind w:left="720"/>
        <w:rPr>
          <w:rFonts w:ascii="Amasis MT Pro Medium" w:hAnsi="Amasis MT Pro Medium"/>
          <w:b/>
          <w:bCs/>
          <w:i/>
          <w:iCs/>
          <w:sz w:val="20"/>
          <w:szCs w:val="20"/>
        </w:rPr>
      </w:pPr>
    </w:p>
    <w:p w14:paraId="50EAB024" w14:textId="77777777"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7. Payment and Benefits</w:t>
      </w:r>
    </w:p>
    <w:p w14:paraId="46073334" w14:textId="0022122E"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 xml:space="preserve">Pay Schedule: Employees will be paid on a [weekly] basis. All payments will be made via </w:t>
      </w:r>
      <w:proofErr w:type="gramStart"/>
      <w:r w:rsidR="00F95F0D">
        <w:rPr>
          <w:rFonts w:ascii="Amasis MT Pro Medium" w:hAnsi="Amasis MT Pro Medium"/>
          <w:b/>
          <w:bCs/>
          <w:i/>
          <w:iCs/>
          <w:sz w:val="20"/>
          <w:szCs w:val="20"/>
        </w:rPr>
        <w:t xml:space="preserve">check </w:t>
      </w:r>
      <w:r w:rsidRPr="00301868">
        <w:rPr>
          <w:rFonts w:ascii="Amasis MT Pro Medium" w:hAnsi="Amasis MT Pro Medium"/>
          <w:b/>
          <w:bCs/>
          <w:i/>
          <w:iCs/>
          <w:sz w:val="20"/>
          <w:szCs w:val="20"/>
        </w:rPr>
        <w:t xml:space="preserve"> unless</w:t>
      </w:r>
      <w:proofErr w:type="gramEnd"/>
      <w:r w:rsidRPr="00301868">
        <w:rPr>
          <w:rFonts w:ascii="Amasis MT Pro Medium" w:hAnsi="Amasis MT Pro Medium"/>
          <w:b/>
          <w:bCs/>
          <w:i/>
          <w:iCs/>
          <w:sz w:val="20"/>
          <w:szCs w:val="20"/>
        </w:rPr>
        <w:t xml:space="preserve"> otherwise agreed upon.</w:t>
      </w:r>
    </w:p>
    <w:p w14:paraId="58D8F2ED" w14:textId="2783A619"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Overtime Pay: Overtime will be compensated at the appropriate rate, as per company policy and local labor laws.</w:t>
      </w:r>
    </w:p>
    <w:p w14:paraId="15EC5BA5" w14:textId="77777777" w:rsidR="00301868" w:rsidRPr="002D3383" w:rsidRDefault="00301868" w:rsidP="00301868">
      <w:pPr>
        <w:ind w:left="720"/>
        <w:rPr>
          <w:rFonts w:ascii="Amasis MT Pro Medium" w:hAnsi="Amasis MT Pro Medium"/>
          <w:b/>
          <w:bCs/>
          <w:i/>
          <w:iCs/>
          <w:strike/>
          <w:sz w:val="20"/>
          <w:szCs w:val="20"/>
        </w:rPr>
      </w:pPr>
      <w:r w:rsidRPr="002D3383">
        <w:rPr>
          <w:rFonts w:ascii="Amasis MT Pro Medium" w:hAnsi="Amasis MT Pro Medium"/>
          <w:b/>
          <w:bCs/>
          <w:i/>
          <w:iCs/>
          <w:strike/>
          <w:sz w:val="20"/>
          <w:szCs w:val="20"/>
        </w:rPr>
        <w:t>Benefits: Eligible employees will be provided with [insert details about benefits, if applicable, e.g., health insurance, paid time off, etc.].</w:t>
      </w:r>
    </w:p>
    <w:p w14:paraId="278491D9" w14:textId="77777777" w:rsidR="00301868" w:rsidRPr="00301868" w:rsidRDefault="00301868" w:rsidP="00301868">
      <w:pPr>
        <w:ind w:left="720"/>
        <w:rPr>
          <w:rFonts w:ascii="Amasis MT Pro Medium" w:hAnsi="Amasis MT Pro Medium"/>
          <w:b/>
          <w:bCs/>
          <w:i/>
          <w:iCs/>
          <w:sz w:val="20"/>
          <w:szCs w:val="20"/>
        </w:rPr>
      </w:pPr>
    </w:p>
    <w:p w14:paraId="23DC018F" w14:textId="77777777"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8. Uniform and Equipment</w:t>
      </w:r>
    </w:p>
    <w:p w14:paraId="5C69DBAE" w14:textId="1B7A275E"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 xml:space="preserve">Uniforms: Employees must wear the </w:t>
      </w:r>
      <w:proofErr w:type="gramStart"/>
      <w:r w:rsidRPr="00301868">
        <w:rPr>
          <w:rFonts w:ascii="Amasis MT Pro Medium" w:hAnsi="Amasis MT Pro Medium"/>
          <w:b/>
          <w:bCs/>
          <w:i/>
          <w:iCs/>
          <w:sz w:val="20"/>
          <w:szCs w:val="20"/>
        </w:rPr>
        <w:t>provided uniforms</w:t>
      </w:r>
      <w:proofErr w:type="gramEnd"/>
      <w:r w:rsidRPr="00301868">
        <w:rPr>
          <w:rFonts w:ascii="Amasis MT Pro Medium" w:hAnsi="Amasis MT Pro Medium"/>
          <w:b/>
          <w:bCs/>
          <w:i/>
          <w:iCs/>
          <w:sz w:val="20"/>
          <w:szCs w:val="20"/>
        </w:rPr>
        <w:t xml:space="preserve"> or appropriate attire while working. Uniforms must be kept clean and in good condition.</w:t>
      </w:r>
    </w:p>
    <w:p w14:paraId="5C5A774E" w14:textId="6E859373"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 xml:space="preserve">Supplies: All cleaning supplies and equipment will be provided by the company. Employees are responsible for maintaining and returning equipment in good working </w:t>
      </w:r>
      <w:proofErr w:type="gramStart"/>
      <w:r w:rsidRPr="00301868">
        <w:rPr>
          <w:rFonts w:ascii="Amasis MT Pro Medium" w:hAnsi="Amasis MT Pro Medium"/>
          <w:b/>
          <w:bCs/>
          <w:i/>
          <w:iCs/>
          <w:sz w:val="20"/>
          <w:szCs w:val="20"/>
        </w:rPr>
        <w:t>condition</w:t>
      </w:r>
      <w:proofErr w:type="gramEnd"/>
      <w:r w:rsidRPr="00301868">
        <w:rPr>
          <w:rFonts w:ascii="Amasis MT Pro Medium" w:hAnsi="Amasis MT Pro Medium"/>
          <w:b/>
          <w:bCs/>
          <w:i/>
          <w:iCs/>
          <w:sz w:val="20"/>
          <w:szCs w:val="20"/>
        </w:rPr>
        <w:t>.</w:t>
      </w:r>
    </w:p>
    <w:p w14:paraId="159FCADF" w14:textId="77777777"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Personal Items: Employees are encouraged to keep personal items in a safe place during working hours.</w:t>
      </w:r>
    </w:p>
    <w:p w14:paraId="2E369731" w14:textId="77777777" w:rsidR="00301868" w:rsidRPr="00301868" w:rsidRDefault="00301868" w:rsidP="00301868">
      <w:pPr>
        <w:ind w:left="720"/>
        <w:rPr>
          <w:rFonts w:ascii="Amasis MT Pro Medium" w:hAnsi="Amasis MT Pro Medium"/>
          <w:b/>
          <w:bCs/>
          <w:i/>
          <w:iCs/>
          <w:sz w:val="20"/>
          <w:szCs w:val="20"/>
        </w:rPr>
      </w:pPr>
    </w:p>
    <w:p w14:paraId="3E13B044" w14:textId="77777777" w:rsidR="00F95F0D" w:rsidRDefault="00F95F0D" w:rsidP="00301868">
      <w:pPr>
        <w:ind w:left="720"/>
        <w:rPr>
          <w:rFonts w:ascii="Amasis MT Pro Medium" w:hAnsi="Amasis MT Pro Medium"/>
          <w:b/>
          <w:bCs/>
          <w:i/>
          <w:iCs/>
          <w:sz w:val="20"/>
          <w:szCs w:val="20"/>
        </w:rPr>
      </w:pPr>
    </w:p>
    <w:p w14:paraId="76080527" w14:textId="77777777" w:rsidR="00F95F0D" w:rsidRDefault="00F95F0D" w:rsidP="00301868">
      <w:pPr>
        <w:ind w:left="720"/>
        <w:rPr>
          <w:rFonts w:ascii="Amasis MT Pro Medium" w:hAnsi="Amasis MT Pro Medium"/>
          <w:b/>
          <w:bCs/>
          <w:i/>
          <w:iCs/>
          <w:sz w:val="20"/>
          <w:szCs w:val="20"/>
        </w:rPr>
      </w:pPr>
    </w:p>
    <w:p w14:paraId="7F5305E5" w14:textId="145E058F"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lastRenderedPageBreak/>
        <w:t>9. Performance and Reviews</w:t>
      </w:r>
    </w:p>
    <w:p w14:paraId="7BF9537A" w14:textId="5AD1BE86"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Quality of Work: Employees are expected to maintain high standards of cleaning and client service. Regular performance reviews will be conducted.</w:t>
      </w:r>
    </w:p>
    <w:p w14:paraId="47BABF72" w14:textId="1FB2C69A" w:rsidR="00301868" w:rsidRDefault="00301868" w:rsidP="00F95F0D">
      <w:pPr>
        <w:ind w:left="720"/>
        <w:rPr>
          <w:rFonts w:ascii="Amasis MT Pro Medium" w:hAnsi="Amasis MT Pro Medium"/>
          <w:b/>
          <w:bCs/>
          <w:i/>
          <w:iCs/>
          <w:sz w:val="20"/>
          <w:szCs w:val="20"/>
        </w:rPr>
      </w:pPr>
      <w:r w:rsidRPr="00301868">
        <w:rPr>
          <w:rFonts w:ascii="Amasis MT Pro Medium" w:hAnsi="Amasis MT Pro Medium"/>
          <w:b/>
          <w:bCs/>
          <w:i/>
          <w:iCs/>
          <w:sz w:val="20"/>
          <w:szCs w:val="20"/>
        </w:rPr>
        <w:t>Disciplinary Actions: If an employee fails to meet performance standards or violates company policies, corrective actions, including warnings, probation, or termination, may be taken.</w:t>
      </w:r>
    </w:p>
    <w:p w14:paraId="7D9A84FC" w14:textId="77777777" w:rsidR="00301868" w:rsidRPr="00301868" w:rsidRDefault="00301868" w:rsidP="00301868">
      <w:pPr>
        <w:rPr>
          <w:rFonts w:ascii="Amasis MT Pro Medium" w:hAnsi="Amasis MT Pro Medium"/>
          <w:b/>
          <w:bCs/>
          <w:i/>
          <w:iCs/>
          <w:sz w:val="20"/>
          <w:szCs w:val="20"/>
        </w:rPr>
      </w:pPr>
    </w:p>
    <w:p w14:paraId="02115300" w14:textId="77777777"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10. Vacation, Leave, and Time Off</w:t>
      </w:r>
    </w:p>
    <w:p w14:paraId="25C267EE" w14:textId="236BDD81"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Paid Time Off (PTO): Employees will accrue paid time off based on the company’s vacation policy, which is outlined in the employee handbook.</w:t>
      </w:r>
    </w:p>
    <w:p w14:paraId="2E19E75C" w14:textId="2C2C5517"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Sick Leave: Employees should notify their supervisor as soon as possible if they need to take sick leave. A doctor’s note may be required after [</w:t>
      </w:r>
      <w:r w:rsidR="00F95F0D">
        <w:rPr>
          <w:rFonts w:ascii="Amasis MT Pro Medium" w:hAnsi="Amasis MT Pro Medium"/>
          <w:b/>
          <w:bCs/>
          <w:i/>
          <w:iCs/>
          <w:sz w:val="20"/>
          <w:szCs w:val="20"/>
        </w:rPr>
        <w:t>10</w:t>
      </w:r>
      <w:r w:rsidRPr="00301868">
        <w:rPr>
          <w:rFonts w:ascii="Amasis MT Pro Medium" w:hAnsi="Amasis MT Pro Medium"/>
          <w:b/>
          <w:bCs/>
          <w:i/>
          <w:iCs/>
          <w:sz w:val="20"/>
          <w:szCs w:val="20"/>
        </w:rPr>
        <w:t>] days of absence.</w:t>
      </w:r>
    </w:p>
    <w:p w14:paraId="32CD7C5B" w14:textId="77777777" w:rsidR="00301868" w:rsidRPr="00301868" w:rsidRDefault="00301868" w:rsidP="00301868">
      <w:pPr>
        <w:ind w:left="720"/>
        <w:rPr>
          <w:rFonts w:ascii="Amasis MT Pro Medium" w:hAnsi="Amasis MT Pro Medium"/>
          <w:b/>
          <w:bCs/>
          <w:i/>
          <w:iCs/>
          <w:sz w:val="20"/>
          <w:szCs w:val="20"/>
        </w:rPr>
      </w:pPr>
    </w:p>
    <w:p w14:paraId="102870EC" w14:textId="77777777" w:rsidR="00301868" w:rsidRPr="00301868"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11. Termination of Employment</w:t>
      </w:r>
    </w:p>
    <w:p w14:paraId="3C4F7A73" w14:textId="3DA77CDD" w:rsidR="00301868" w:rsidRPr="00301868" w:rsidRDefault="00301868" w:rsidP="00F95F0D">
      <w:pPr>
        <w:ind w:left="720"/>
        <w:rPr>
          <w:rFonts w:ascii="Amasis MT Pro Medium" w:hAnsi="Amasis MT Pro Medium"/>
          <w:b/>
          <w:bCs/>
          <w:i/>
          <w:iCs/>
          <w:sz w:val="20"/>
          <w:szCs w:val="20"/>
        </w:rPr>
      </w:pPr>
      <w:r w:rsidRPr="00301868">
        <w:rPr>
          <w:rFonts w:ascii="Amasis MT Pro Medium" w:hAnsi="Amasis MT Pro Medium"/>
          <w:b/>
          <w:bCs/>
          <w:i/>
          <w:iCs/>
          <w:sz w:val="20"/>
          <w:szCs w:val="20"/>
        </w:rPr>
        <w:t>Resignation: Employees who wish to resign are asked to provide [</w:t>
      </w:r>
      <w:r w:rsidR="00F95F0D">
        <w:rPr>
          <w:rFonts w:ascii="Amasis MT Pro Medium" w:hAnsi="Amasis MT Pro Medium"/>
          <w:b/>
          <w:bCs/>
          <w:i/>
          <w:iCs/>
          <w:sz w:val="20"/>
          <w:szCs w:val="20"/>
        </w:rPr>
        <w:t>2</w:t>
      </w:r>
      <w:r w:rsidRPr="00301868">
        <w:rPr>
          <w:rFonts w:ascii="Amasis MT Pro Medium" w:hAnsi="Amasis MT Pro Medium"/>
          <w:b/>
          <w:bCs/>
          <w:i/>
          <w:iCs/>
          <w:sz w:val="20"/>
          <w:szCs w:val="20"/>
        </w:rPr>
        <w:t>] weeks of notice to ensure a smooth transition.</w:t>
      </w:r>
    </w:p>
    <w:p w14:paraId="6D7B138B" w14:textId="369730C7" w:rsidR="001F2602" w:rsidRDefault="00301868" w:rsidP="00301868">
      <w:pPr>
        <w:ind w:left="720"/>
        <w:rPr>
          <w:rFonts w:ascii="Amasis MT Pro Medium" w:hAnsi="Amasis MT Pro Medium"/>
          <w:b/>
          <w:bCs/>
          <w:i/>
          <w:iCs/>
          <w:sz w:val="20"/>
          <w:szCs w:val="20"/>
        </w:rPr>
      </w:pPr>
      <w:r w:rsidRPr="00301868">
        <w:rPr>
          <w:rFonts w:ascii="Amasis MT Pro Medium" w:hAnsi="Amasis MT Pro Medium"/>
          <w:b/>
          <w:bCs/>
          <w:i/>
          <w:iCs/>
          <w:sz w:val="20"/>
          <w:szCs w:val="20"/>
        </w:rPr>
        <w:t>Termination: The company reserves the right to terminate employment at any time, with or without cause, subject to applicable labor laws.</w:t>
      </w:r>
      <w:r w:rsidR="00D55CF4">
        <w:rPr>
          <w:rFonts w:ascii="Amasis MT Pro Medium" w:hAnsi="Amasis MT Pro Medium"/>
          <w:b/>
          <w:bCs/>
          <w:i/>
          <w:iCs/>
          <w:sz w:val="20"/>
          <w:szCs w:val="20"/>
        </w:rPr>
        <w:br/>
      </w:r>
    </w:p>
    <w:p w14:paraId="176AB69E" w14:textId="77777777" w:rsidR="00D55CF4" w:rsidRDefault="00D55CF4" w:rsidP="00301868">
      <w:pPr>
        <w:ind w:left="720"/>
        <w:rPr>
          <w:rFonts w:ascii="Amasis MT Pro Medium" w:hAnsi="Amasis MT Pro Medium"/>
          <w:b/>
          <w:bCs/>
          <w:i/>
          <w:iCs/>
          <w:sz w:val="20"/>
          <w:szCs w:val="20"/>
        </w:rPr>
      </w:pPr>
    </w:p>
    <w:p w14:paraId="5322652B" w14:textId="77777777" w:rsidR="00D55CF4" w:rsidRDefault="00D55CF4" w:rsidP="00301868">
      <w:pPr>
        <w:ind w:left="720"/>
        <w:rPr>
          <w:rFonts w:ascii="Amasis MT Pro Medium" w:hAnsi="Amasis MT Pro Medium"/>
          <w:b/>
          <w:bCs/>
          <w:i/>
          <w:iCs/>
          <w:sz w:val="20"/>
          <w:szCs w:val="20"/>
        </w:rPr>
      </w:pPr>
    </w:p>
    <w:p w14:paraId="527C1C0F" w14:textId="77777777" w:rsidR="00D55CF4" w:rsidRDefault="00D55CF4" w:rsidP="00301868">
      <w:pPr>
        <w:ind w:left="720"/>
        <w:rPr>
          <w:rFonts w:ascii="Amasis MT Pro Medium" w:hAnsi="Amasis MT Pro Medium"/>
          <w:b/>
          <w:bCs/>
          <w:i/>
          <w:iCs/>
          <w:color w:val="EE0000"/>
          <w:sz w:val="20"/>
          <w:szCs w:val="20"/>
        </w:rPr>
      </w:pPr>
    </w:p>
    <w:p w14:paraId="7D3C2428" w14:textId="77777777" w:rsidR="00D55CF4" w:rsidRDefault="00D55CF4" w:rsidP="00301868">
      <w:pPr>
        <w:ind w:left="720"/>
        <w:rPr>
          <w:rFonts w:ascii="Amasis MT Pro Medium" w:hAnsi="Amasis MT Pro Medium"/>
          <w:b/>
          <w:bCs/>
          <w:i/>
          <w:iCs/>
          <w:color w:val="EE0000"/>
          <w:sz w:val="20"/>
          <w:szCs w:val="20"/>
        </w:rPr>
      </w:pPr>
    </w:p>
    <w:p w14:paraId="574DC21D" w14:textId="77777777" w:rsidR="00D55CF4" w:rsidRDefault="00D55CF4" w:rsidP="00301868">
      <w:pPr>
        <w:ind w:left="720"/>
        <w:rPr>
          <w:rFonts w:ascii="Amasis MT Pro Medium" w:hAnsi="Amasis MT Pro Medium"/>
          <w:b/>
          <w:bCs/>
          <w:i/>
          <w:iCs/>
          <w:color w:val="EE0000"/>
          <w:sz w:val="20"/>
          <w:szCs w:val="20"/>
        </w:rPr>
      </w:pPr>
    </w:p>
    <w:p w14:paraId="2FBA544C" w14:textId="77777777" w:rsidR="00D55CF4" w:rsidRDefault="00D55CF4" w:rsidP="00301868">
      <w:pPr>
        <w:ind w:left="720"/>
        <w:rPr>
          <w:rFonts w:ascii="Amasis MT Pro Medium" w:hAnsi="Amasis MT Pro Medium"/>
          <w:b/>
          <w:bCs/>
          <w:i/>
          <w:iCs/>
          <w:color w:val="EE0000"/>
          <w:sz w:val="20"/>
          <w:szCs w:val="20"/>
        </w:rPr>
      </w:pPr>
    </w:p>
    <w:p w14:paraId="41E28398" w14:textId="77777777" w:rsidR="00D55CF4" w:rsidRPr="00D55CF4" w:rsidRDefault="00D55CF4" w:rsidP="00301868">
      <w:pPr>
        <w:ind w:left="720"/>
        <w:rPr>
          <w:rFonts w:ascii="Amasis MT Pro Medium" w:hAnsi="Amasis MT Pro Medium"/>
          <w:b/>
          <w:bCs/>
          <w:i/>
          <w:iCs/>
          <w:color w:val="EE0000"/>
          <w:sz w:val="20"/>
          <w:szCs w:val="20"/>
        </w:rPr>
      </w:pPr>
    </w:p>
    <w:p w14:paraId="13DD33E9" w14:textId="77777777" w:rsidR="00D55CF4" w:rsidRPr="00D55CF4" w:rsidRDefault="00D55CF4" w:rsidP="00D55CF4">
      <w:pPr>
        <w:ind w:left="720"/>
        <w:rPr>
          <w:rFonts w:ascii="Amasis MT Pro Medium" w:hAnsi="Amasis MT Pro Medium"/>
          <w:b/>
          <w:bCs/>
          <w:i/>
          <w:iCs/>
          <w:color w:val="EE0000"/>
          <w:sz w:val="20"/>
          <w:szCs w:val="20"/>
        </w:rPr>
      </w:pPr>
      <w:r w:rsidRPr="00D55CF4">
        <w:rPr>
          <w:rFonts w:ascii="Amasis MT Pro Medium" w:hAnsi="Amasis MT Pro Medium"/>
          <w:b/>
          <w:bCs/>
          <w:i/>
          <w:iCs/>
          <w:color w:val="EE0000"/>
          <w:sz w:val="20"/>
          <w:szCs w:val="20"/>
        </w:rPr>
        <w:t>This document has been accessibility verified and is designed to be easily read by all employees. We have ensured that it is formatted and structured to meet accessibility standards for ease of use and comprehension.</w:t>
      </w:r>
    </w:p>
    <w:p w14:paraId="281D3C46" w14:textId="77777777" w:rsidR="00D55CF4" w:rsidRPr="00D55CF4" w:rsidRDefault="00D55CF4" w:rsidP="00D55CF4">
      <w:pPr>
        <w:ind w:left="720"/>
        <w:rPr>
          <w:rFonts w:ascii="Amasis MT Pro Medium" w:hAnsi="Amasis MT Pro Medium"/>
          <w:b/>
          <w:bCs/>
          <w:i/>
          <w:iCs/>
          <w:color w:val="EE0000"/>
          <w:sz w:val="20"/>
          <w:szCs w:val="20"/>
        </w:rPr>
      </w:pPr>
    </w:p>
    <w:p w14:paraId="74B5C192" w14:textId="049E1FFA" w:rsidR="00D55CF4" w:rsidRPr="00D55CF4" w:rsidRDefault="00D55CF4" w:rsidP="00D55CF4">
      <w:pPr>
        <w:ind w:left="720"/>
        <w:rPr>
          <w:rFonts w:ascii="Amasis MT Pro Medium" w:hAnsi="Amasis MT Pro Medium"/>
          <w:b/>
          <w:bCs/>
          <w:i/>
          <w:iCs/>
          <w:color w:val="EE0000"/>
          <w:sz w:val="20"/>
          <w:szCs w:val="20"/>
        </w:rPr>
      </w:pPr>
      <w:r w:rsidRPr="00D55CF4">
        <w:rPr>
          <w:rFonts w:ascii="Amasis MT Pro Medium" w:hAnsi="Amasis MT Pro Medium"/>
          <w:b/>
          <w:bCs/>
          <w:i/>
          <w:iCs/>
          <w:color w:val="EE0000"/>
          <w:sz w:val="20"/>
          <w:szCs w:val="20"/>
        </w:rPr>
        <w:t>For any further accessibility needs or if you encounter issues, please contact your supervisor.</w:t>
      </w:r>
    </w:p>
    <w:sectPr w:rsidR="00D55CF4" w:rsidRPr="00D55C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A43E" w14:textId="77777777" w:rsidR="00E534C3" w:rsidRDefault="00E534C3" w:rsidP="009921A4">
      <w:pPr>
        <w:spacing w:after="0" w:line="240" w:lineRule="auto"/>
      </w:pPr>
      <w:r>
        <w:separator/>
      </w:r>
    </w:p>
  </w:endnote>
  <w:endnote w:type="continuationSeparator" w:id="0">
    <w:p w14:paraId="76619FB8" w14:textId="77777777" w:rsidR="00E534C3" w:rsidRDefault="00E534C3" w:rsidP="0099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0748" w14:textId="77777777" w:rsidR="00CC2223" w:rsidRDefault="00CC2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F6C6" w14:textId="16F7E9C4" w:rsidR="00892BBC" w:rsidRPr="00892BBC" w:rsidRDefault="00892BBC" w:rsidP="00892BBC">
    <w:pPr>
      <w:pStyle w:val="ListParagraph"/>
      <w:ind w:left="1080"/>
      <w:jc w:val="center"/>
      <w:rPr>
        <w:rFonts w:ascii="Amasis MT Pro Medium" w:hAnsi="Amasis MT Pro Medium"/>
      </w:rPr>
    </w:pPr>
    <w:r w:rsidRPr="00892BBC">
      <w:rPr>
        <w:rFonts w:ascii="Amasis MT Pro Medium" w:hAnsi="Amasis MT Pro Medium"/>
      </w:rPr>
      <w:t xml:space="preserve">For any questions or clarifications, please contact us at </w:t>
    </w:r>
  </w:p>
  <w:p w14:paraId="5B52DE5C" w14:textId="6FE5F33A" w:rsidR="00892BBC" w:rsidRPr="00892BBC" w:rsidRDefault="00892BBC" w:rsidP="00892BBC">
    <w:pPr>
      <w:pStyle w:val="ListParagraph"/>
      <w:ind w:left="1080"/>
      <w:jc w:val="center"/>
      <w:rPr>
        <w:rFonts w:ascii="Amasis MT Pro Medium" w:hAnsi="Amasis MT Pro Medium"/>
      </w:rPr>
    </w:pPr>
    <w:r w:rsidRPr="00892BBC">
      <w:rPr>
        <w:rFonts w:ascii="Amasis MT Pro Medium" w:hAnsi="Amasis MT Pro Medium"/>
      </w:rPr>
      <w:t xml:space="preserve">765-357-8132 or </w:t>
    </w:r>
    <w:hyperlink r:id="rId1" w:history="1">
      <w:r w:rsidRPr="00892BBC">
        <w:rPr>
          <w:rStyle w:val="Hyperlink"/>
          <w:rFonts w:ascii="Amasis MT Pro Medium" w:hAnsi="Amasis MT Pro Medium"/>
        </w:rPr>
        <w:t>contact@ramirezhomepro.com</w:t>
      </w:r>
    </w:hyperlink>
    <w:r w:rsidRPr="00892BBC">
      <w:rPr>
        <w:rFonts w:ascii="Amasis MT Pro Medium" w:hAnsi="Amasis MT Pro Medium"/>
      </w:rPr>
      <w:t xml:space="preserve"> </w:t>
    </w:r>
  </w:p>
  <w:p w14:paraId="3168E8DB" w14:textId="77777777" w:rsidR="00892BBC" w:rsidRPr="00892BBC" w:rsidRDefault="00892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36F7" w14:textId="77777777" w:rsidR="00CC2223" w:rsidRDefault="00CC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BD77F" w14:textId="77777777" w:rsidR="00E534C3" w:rsidRDefault="00E534C3" w:rsidP="009921A4">
      <w:pPr>
        <w:spacing w:after="0" w:line="240" w:lineRule="auto"/>
      </w:pPr>
      <w:r>
        <w:separator/>
      </w:r>
    </w:p>
  </w:footnote>
  <w:footnote w:type="continuationSeparator" w:id="0">
    <w:p w14:paraId="393A50EE" w14:textId="77777777" w:rsidR="00E534C3" w:rsidRDefault="00E534C3" w:rsidP="0099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B90B" w14:textId="391482AE" w:rsidR="00CC2223" w:rsidRDefault="00CC2223">
    <w:pPr>
      <w:pStyle w:val="Header"/>
    </w:pPr>
    <w:r>
      <w:rPr>
        <w:noProof/>
      </w:rPr>
      <w:pict w14:anchorId="15AD6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3219" o:spid="_x0000_s1026" type="#_x0000_t136" style="position:absolute;margin-left:0;margin-top:0;width:565.55pt;height:94.25pt;rotation:315;z-index:-251655168;mso-position-horizontal:center;mso-position-horizontal-relative:margin;mso-position-vertical:center;mso-position-vertical-relative:margin" o:allowincell="f" fillcolor="#ffc000" stroked="f">
          <v:fill opacity=".5"/>
          <v:textpath style="font-family:&quot;Cascadia Mono SemiBold&quot;;font-size:1pt" string="FULL POLICY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F268" w14:textId="34BD7CF5" w:rsidR="009921A4" w:rsidRDefault="00CC2223">
    <w:pPr>
      <w:pStyle w:val="Header"/>
      <w:rPr>
        <w:rFonts w:ascii="Arial Rounded MT Bold" w:hAnsi="Arial Rounded MT Bold"/>
        <w:sz w:val="18"/>
        <w:szCs w:val="18"/>
      </w:rPr>
    </w:pPr>
    <w:r>
      <w:rPr>
        <w:noProof/>
      </w:rPr>
      <w:pict w14:anchorId="2899F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3220" o:spid="_x0000_s1027" type="#_x0000_t136" style="position:absolute;margin-left:0;margin-top:0;width:565.55pt;height:94.25pt;rotation:315;z-index:-251653120;mso-position-horizontal:center;mso-position-horizontal-relative:margin;mso-position-vertical:center;mso-position-vertical-relative:margin" o:allowincell="f" fillcolor="#ffc000" stroked="f">
          <v:fill opacity=".5"/>
          <v:textpath style="font-family:&quot;Cascadia Mono SemiBold&quot;;font-size:1pt" string="FULL POLICY "/>
        </v:shape>
      </w:pict>
    </w:r>
    <w:r w:rsidR="009921A4" w:rsidRPr="009921A4">
      <w:rPr>
        <w:rFonts w:ascii="Arial Rounded MT Bold" w:hAnsi="Arial Rounded MT Bold"/>
        <w:sz w:val="18"/>
        <w:szCs w:val="18"/>
      </w:rPr>
      <w:t>RAMIREZ HOME IMPROVEMENT LLC.</w:t>
    </w:r>
    <w:r w:rsidR="009921A4">
      <w:rPr>
        <w:rFonts w:ascii="Arial Rounded MT Bold" w:hAnsi="Arial Rounded MT Bold"/>
      </w:rPr>
      <w:br/>
    </w:r>
    <w:r w:rsidR="009921A4">
      <w:rPr>
        <w:rFonts w:ascii="Arial Rounded MT Bold" w:hAnsi="Arial Rounded MT Bold"/>
        <w:sz w:val="18"/>
        <w:szCs w:val="18"/>
      </w:rPr>
      <w:t>RAMIREZ HOME CLEANING SERVICES</w:t>
    </w:r>
  </w:p>
  <w:p w14:paraId="4F83584E" w14:textId="719B6AFD" w:rsidR="009921A4" w:rsidRPr="009921A4" w:rsidRDefault="009921A4">
    <w:pPr>
      <w:pStyle w:val="Header"/>
      <w:rPr>
        <w:rFonts w:ascii="Arial Rounded MT Bold" w:hAnsi="Arial Rounded MT Bold"/>
        <w:sz w:val="18"/>
        <w:szCs w:val="18"/>
      </w:rPr>
    </w:pPr>
    <w:r>
      <w:rPr>
        <w:rFonts w:ascii="Arial Rounded MT Bold" w:hAnsi="Arial Rounded MT Bold"/>
        <w:sz w:val="18"/>
        <w:szCs w:val="18"/>
      </w:rPr>
      <w:t>765-357-8132 | hr@ramirezhomepro.com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F024" w14:textId="7432989E" w:rsidR="00CC2223" w:rsidRDefault="00CC2223">
    <w:pPr>
      <w:pStyle w:val="Header"/>
    </w:pPr>
    <w:r>
      <w:rPr>
        <w:noProof/>
      </w:rPr>
      <w:pict w14:anchorId="69B58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3218" o:spid="_x0000_s1025" type="#_x0000_t136" style="position:absolute;margin-left:0;margin-top:0;width:565.55pt;height:94.25pt;rotation:315;z-index:-251657216;mso-position-horizontal:center;mso-position-horizontal-relative:margin;mso-position-vertical:center;mso-position-vertical-relative:margin" o:allowincell="f" fillcolor="#ffc000" stroked="f">
          <v:fill opacity=".5"/>
          <v:textpath style="font-family:&quot;Cascadia Mono SemiBold&quot;;font-size:1pt" string="FULL POLICY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7F1E"/>
    <w:multiLevelType w:val="hybridMultilevel"/>
    <w:tmpl w:val="D434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57071"/>
    <w:multiLevelType w:val="hybridMultilevel"/>
    <w:tmpl w:val="7E1EEAD8"/>
    <w:lvl w:ilvl="0" w:tplc="BE3C99A2">
      <w:start w:val="1"/>
      <w:numFmt w:val="bullet"/>
      <w:lvlText w:val="-"/>
      <w:lvlJc w:val="left"/>
      <w:pPr>
        <w:ind w:left="720" w:hanging="360"/>
      </w:pPr>
      <w:rPr>
        <w:rFonts w:ascii="Amasis MT Pro Medium" w:eastAsiaTheme="minorHAnsi" w:hAnsi="Amasis MT Pro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239CE"/>
    <w:multiLevelType w:val="hybridMultilevel"/>
    <w:tmpl w:val="900485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9647E3"/>
    <w:multiLevelType w:val="hybridMultilevel"/>
    <w:tmpl w:val="4454D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2C3EF4"/>
    <w:multiLevelType w:val="hybridMultilevel"/>
    <w:tmpl w:val="C9541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5E486B"/>
    <w:multiLevelType w:val="hybridMultilevel"/>
    <w:tmpl w:val="073CF82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571D5E"/>
    <w:multiLevelType w:val="hybridMultilevel"/>
    <w:tmpl w:val="5A447D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A93F76"/>
    <w:multiLevelType w:val="hybridMultilevel"/>
    <w:tmpl w:val="C83AEA8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15:restartNumberingAfterBreak="0">
    <w:nsid w:val="64C82960"/>
    <w:multiLevelType w:val="hybridMultilevel"/>
    <w:tmpl w:val="213452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A042B1"/>
    <w:multiLevelType w:val="hybridMultilevel"/>
    <w:tmpl w:val="71A41F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601A30"/>
    <w:multiLevelType w:val="hybridMultilevel"/>
    <w:tmpl w:val="BC023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591714"/>
    <w:multiLevelType w:val="hybridMultilevel"/>
    <w:tmpl w:val="44862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980DA2"/>
    <w:multiLevelType w:val="hybridMultilevel"/>
    <w:tmpl w:val="E9B0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344853">
    <w:abstractNumId w:val="0"/>
  </w:num>
  <w:num w:numId="2" w16cid:durableId="1975208159">
    <w:abstractNumId w:val="1"/>
  </w:num>
  <w:num w:numId="3" w16cid:durableId="218706381">
    <w:abstractNumId w:val="6"/>
  </w:num>
  <w:num w:numId="4" w16cid:durableId="729380755">
    <w:abstractNumId w:val="2"/>
  </w:num>
  <w:num w:numId="5" w16cid:durableId="1979917138">
    <w:abstractNumId w:val="5"/>
  </w:num>
  <w:num w:numId="6" w16cid:durableId="1005590902">
    <w:abstractNumId w:val="11"/>
  </w:num>
  <w:num w:numId="7" w16cid:durableId="1005478668">
    <w:abstractNumId w:val="3"/>
  </w:num>
  <w:num w:numId="8" w16cid:durableId="1629045287">
    <w:abstractNumId w:val="4"/>
  </w:num>
  <w:num w:numId="9" w16cid:durableId="1827354742">
    <w:abstractNumId w:val="7"/>
  </w:num>
  <w:num w:numId="10" w16cid:durableId="1844665152">
    <w:abstractNumId w:val="10"/>
  </w:num>
  <w:num w:numId="11" w16cid:durableId="1647661651">
    <w:abstractNumId w:val="12"/>
  </w:num>
  <w:num w:numId="12" w16cid:durableId="1358388746">
    <w:abstractNumId w:val="9"/>
  </w:num>
  <w:num w:numId="13" w16cid:durableId="1389693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A4"/>
    <w:rsid w:val="000C6594"/>
    <w:rsid w:val="0013722B"/>
    <w:rsid w:val="001F2602"/>
    <w:rsid w:val="002D3383"/>
    <w:rsid w:val="00301868"/>
    <w:rsid w:val="003A4DE0"/>
    <w:rsid w:val="003C3662"/>
    <w:rsid w:val="003E1E18"/>
    <w:rsid w:val="004F750F"/>
    <w:rsid w:val="00892BBC"/>
    <w:rsid w:val="00905DA5"/>
    <w:rsid w:val="00961213"/>
    <w:rsid w:val="009677F0"/>
    <w:rsid w:val="009921A4"/>
    <w:rsid w:val="00B851FB"/>
    <w:rsid w:val="00CC2223"/>
    <w:rsid w:val="00D063E8"/>
    <w:rsid w:val="00D55CF4"/>
    <w:rsid w:val="00D6265D"/>
    <w:rsid w:val="00E534C3"/>
    <w:rsid w:val="00F9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83BD"/>
  <w15:chartTrackingRefBased/>
  <w15:docId w15:val="{660BE8BF-AC55-434E-AA51-4909D73F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1A4"/>
    <w:rPr>
      <w:rFonts w:eastAsiaTheme="majorEastAsia" w:cstheme="majorBidi"/>
      <w:color w:val="272727" w:themeColor="text1" w:themeTint="D8"/>
    </w:rPr>
  </w:style>
  <w:style w:type="paragraph" w:styleId="Title">
    <w:name w:val="Title"/>
    <w:basedOn w:val="Normal"/>
    <w:next w:val="Normal"/>
    <w:link w:val="TitleChar"/>
    <w:uiPriority w:val="10"/>
    <w:qFormat/>
    <w:rsid w:val="00992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1A4"/>
    <w:pPr>
      <w:spacing w:before="160"/>
      <w:jc w:val="center"/>
    </w:pPr>
    <w:rPr>
      <w:i/>
      <w:iCs/>
      <w:color w:val="404040" w:themeColor="text1" w:themeTint="BF"/>
    </w:rPr>
  </w:style>
  <w:style w:type="character" w:customStyle="1" w:styleId="QuoteChar">
    <w:name w:val="Quote Char"/>
    <w:basedOn w:val="DefaultParagraphFont"/>
    <w:link w:val="Quote"/>
    <w:uiPriority w:val="29"/>
    <w:rsid w:val="009921A4"/>
    <w:rPr>
      <w:i/>
      <w:iCs/>
      <w:color w:val="404040" w:themeColor="text1" w:themeTint="BF"/>
    </w:rPr>
  </w:style>
  <w:style w:type="paragraph" w:styleId="ListParagraph">
    <w:name w:val="List Paragraph"/>
    <w:basedOn w:val="Normal"/>
    <w:uiPriority w:val="34"/>
    <w:qFormat/>
    <w:rsid w:val="009921A4"/>
    <w:pPr>
      <w:ind w:left="720"/>
      <w:contextualSpacing/>
    </w:pPr>
  </w:style>
  <w:style w:type="character" w:styleId="IntenseEmphasis">
    <w:name w:val="Intense Emphasis"/>
    <w:basedOn w:val="DefaultParagraphFont"/>
    <w:uiPriority w:val="21"/>
    <w:qFormat/>
    <w:rsid w:val="009921A4"/>
    <w:rPr>
      <w:i/>
      <w:iCs/>
      <w:color w:val="0F4761" w:themeColor="accent1" w:themeShade="BF"/>
    </w:rPr>
  </w:style>
  <w:style w:type="paragraph" w:styleId="IntenseQuote">
    <w:name w:val="Intense Quote"/>
    <w:basedOn w:val="Normal"/>
    <w:next w:val="Normal"/>
    <w:link w:val="IntenseQuoteChar"/>
    <w:uiPriority w:val="30"/>
    <w:qFormat/>
    <w:rsid w:val="00992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1A4"/>
    <w:rPr>
      <w:i/>
      <w:iCs/>
      <w:color w:val="0F4761" w:themeColor="accent1" w:themeShade="BF"/>
    </w:rPr>
  </w:style>
  <w:style w:type="character" w:styleId="IntenseReference">
    <w:name w:val="Intense Reference"/>
    <w:basedOn w:val="DefaultParagraphFont"/>
    <w:uiPriority w:val="32"/>
    <w:qFormat/>
    <w:rsid w:val="009921A4"/>
    <w:rPr>
      <w:b/>
      <w:bCs/>
      <w:smallCaps/>
      <w:color w:val="0F4761" w:themeColor="accent1" w:themeShade="BF"/>
      <w:spacing w:val="5"/>
    </w:rPr>
  </w:style>
  <w:style w:type="paragraph" w:styleId="Header">
    <w:name w:val="header"/>
    <w:basedOn w:val="Normal"/>
    <w:link w:val="HeaderChar"/>
    <w:uiPriority w:val="99"/>
    <w:unhideWhenUsed/>
    <w:rsid w:val="0099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1A4"/>
  </w:style>
  <w:style w:type="paragraph" w:styleId="Footer">
    <w:name w:val="footer"/>
    <w:basedOn w:val="Normal"/>
    <w:link w:val="FooterChar"/>
    <w:uiPriority w:val="99"/>
    <w:unhideWhenUsed/>
    <w:rsid w:val="0099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1A4"/>
  </w:style>
  <w:style w:type="character" w:styleId="Hyperlink">
    <w:name w:val="Hyperlink"/>
    <w:basedOn w:val="DefaultParagraphFont"/>
    <w:uiPriority w:val="99"/>
    <w:unhideWhenUsed/>
    <w:rsid w:val="00892BBC"/>
    <w:rPr>
      <w:color w:val="467886" w:themeColor="hyperlink"/>
      <w:u w:val="single"/>
    </w:rPr>
  </w:style>
  <w:style w:type="character" w:styleId="UnresolvedMention">
    <w:name w:val="Unresolved Mention"/>
    <w:basedOn w:val="DefaultParagraphFont"/>
    <w:uiPriority w:val="99"/>
    <w:semiHidden/>
    <w:unhideWhenUsed/>
    <w:rsid w:val="00892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13183">
      <w:bodyDiv w:val="1"/>
      <w:marLeft w:val="0"/>
      <w:marRight w:val="0"/>
      <w:marTop w:val="0"/>
      <w:marBottom w:val="0"/>
      <w:divBdr>
        <w:top w:val="none" w:sz="0" w:space="0" w:color="auto"/>
        <w:left w:val="none" w:sz="0" w:space="0" w:color="auto"/>
        <w:bottom w:val="none" w:sz="0" w:space="0" w:color="auto"/>
        <w:right w:val="none" w:sz="0" w:space="0" w:color="auto"/>
      </w:divBdr>
    </w:div>
    <w:div w:id="183464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laims@ramirezhomepr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ntact@ramirezhome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1E06E90E03E49B2BA6B02677DBFDE" ma:contentTypeVersion="11" ma:contentTypeDescription="Create a new document." ma:contentTypeScope="" ma:versionID="a40a9eb7de0efdac7fd6108b90facf62">
  <xsd:schema xmlns:xsd="http://www.w3.org/2001/XMLSchema" xmlns:xs="http://www.w3.org/2001/XMLSchema" xmlns:p="http://schemas.microsoft.com/office/2006/metadata/properties" xmlns:ns3="23f24f33-0cab-4d22-8726-e3b8c16cfd75" targetNamespace="http://schemas.microsoft.com/office/2006/metadata/properties" ma:root="true" ma:fieldsID="15bdd431391765c13d7ce9e16770a0e7" ns3:_="">
    <xsd:import namespace="23f24f33-0cab-4d22-8726-e3b8c16cfd7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24f33-0cab-4d22-8726-e3b8c16cfd7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f24f33-0cab-4d22-8726-e3b8c16cfd75" xsi:nil="true"/>
  </documentManagement>
</p:properties>
</file>

<file path=customXml/itemProps1.xml><?xml version="1.0" encoding="utf-8"?>
<ds:datastoreItem xmlns:ds="http://schemas.openxmlformats.org/officeDocument/2006/customXml" ds:itemID="{EEEDBAEE-BBDF-4F3E-8D59-9E6FB5E3C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24f33-0cab-4d22-8726-e3b8c16cf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454BF-9C29-4A4E-A477-A64E21F1F04B}">
  <ds:schemaRefs>
    <ds:schemaRef ds:uri="http://schemas.microsoft.com/sharepoint/v3/contenttype/forms"/>
  </ds:schemaRefs>
</ds:datastoreItem>
</file>

<file path=customXml/itemProps3.xml><?xml version="1.0" encoding="utf-8"?>
<ds:datastoreItem xmlns:ds="http://schemas.openxmlformats.org/officeDocument/2006/customXml" ds:itemID="{368B2159-C1D5-464C-ADE7-D67239F6454F}">
  <ds:schemaRefs>
    <ds:schemaRef ds:uri="http://schemas.microsoft.com/office/2006/metadata/properties"/>
    <ds:schemaRef ds:uri="http://schemas.microsoft.com/office/infopath/2007/PartnerControls"/>
    <ds:schemaRef ds:uri="23f24f33-0cab-4d22-8726-e3b8c16cfd75"/>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Ramirez</dc:creator>
  <cp:keywords/>
  <dc:description/>
  <cp:lastModifiedBy>Kevin Ramirez</cp:lastModifiedBy>
  <cp:revision>12</cp:revision>
  <cp:lastPrinted>2025-06-25T01:44:00Z</cp:lastPrinted>
  <dcterms:created xsi:type="dcterms:W3CDTF">2025-06-25T00:54:00Z</dcterms:created>
  <dcterms:modified xsi:type="dcterms:W3CDTF">2025-06-25T01:46:00Z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0x0101008861E06E90E03E49B2BA6B02677DBFDE</vt:lpwstr>
  </property>
</Properties>
</file>